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59B" w:rsidRDefault="007C259B" w:rsidP="00000EC2">
      <w:pPr>
        <w:pStyle w:val="a7"/>
        <w:jc w:val="center"/>
        <w:rPr>
          <w:rFonts w:ascii="Times New Roman" w:hAnsi="Times New Roman"/>
          <w:b/>
          <w:sz w:val="12"/>
          <w:szCs w:val="24"/>
        </w:rPr>
      </w:pPr>
      <w:bookmarkStart w:id="0" w:name="_GoBack"/>
      <w:bookmarkEnd w:id="0"/>
    </w:p>
    <w:p w:rsidR="003A1080" w:rsidRDefault="003A1080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000EC2" w:rsidRPr="007C259B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АДМИНИСТРАЦИЯ</w:t>
      </w:r>
    </w:p>
    <w:p w:rsidR="00000EC2" w:rsidRPr="007C259B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00EC2" w:rsidRPr="007C259B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B301F" w:rsidRPr="00207542" w:rsidRDefault="003B301F">
      <w:pPr>
        <w:jc w:val="center"/>
        <w:rPr>
          <w:b/>
          <w:sz w:val="14"/>
          <w:szCs w:val="28"/>
        </w:rPr>
      </w:pPr>
    </w:p>
    <w:p w:rsidR="003B301F" w:rsidRPr="007C259B" w:rsidRDefault="003B301F">
      <w:pPr>
        <w:jc w:val="center"/>
        <w:rPr>
          <w:b/>
          <w:sz w:val="28"/>
          <w:szCs w:val="28"/>
        </w:rPr>
      </w:pPr>
      <w:proofErr w:type="gramStart"/>
      <w:r w:rsidRPr="007C259B">
        <w:rPr>
          <w:b/>
          <w:sz w:val="28"/>
          <w:szCs w:val="28"/>
        </w:rPr>
        <w:t>П</w:t>
      </w:r>
      <w:proofErr w:type="gramEnd"/>
      <w:r w:rsidRPr="007C259B">
        <w:rPr>
          <w:b/>
          <w:sz w:val="28"/>
          <w:szCs w:val="28"/>
        </w:rPr>
        <w:t xml:space="preserve"> О С Т А Н О В Л Е Н И Е</w:t>
      </w:r>
    </w:p>
    <w:p w:rsidR="003B301F" w:rsidRPr="00207542" w:rsidRDefault="003B301F">
      <w:pPr>
        <w:jc w:val="center"/>
        <w:rPr>
          <w:b/>
          <w:sz w:val="12"/>
          <w:szCs w:val="24"/>
        </w:rPr>
      </w:pPr>
    </w:p>
    <w:p w:rsidR="003B301F" w:rsidRPr="00BD58C7" w:rsidRDefault="0033195A">
      <w:pPr>
        <w:rPr>
          <w:sz w:val="28"/>
          <w:szCs w:val="28"/>
        </w:rPr>
      </w:pPr>
      <w:r w:rsidRPr="00BD58C7">
        <w:rPr>
          <w:sz w:val="28"/>
          <w:szCs w:val="28"/>
        </w:rPr>
        <w:t xml:space="preserve">от </w:t>
      </w:r>
      <w:r w:rsidR="00EA06B8">
        <w:rPr>
          <w:sz w:val="28"/>
          <w:szCs w:val="28"/>
        </w:rPr>
        <w:t>03</w:t>
      </w:r>
      <w:r w:rsidR="00EA0AFD">
        <w:rPr>
          <w:sz w:val="28"/>
          <w:szCs w:val="28"/>
        </w:rPr>
        <w:t xml:space="preserve"> декабря 202</w:t>
      </w:r>
      <w:r w:rsidR="003A1080">
        <w:rPr>
          <w:sz w:val="28"/>
          <w:szCs w:val="28"/>
        </w:rPr>
        <w:t>5</w:t>
      </w:r>
      <w:r w:rsidR="00EA0AFD">
        <w:rPr>
          <w:sz w:val="28"/>
          <w:szCs w:val="28"/>
        </w:rPr>
        <w:t xml:space="preserve"> г</w:t>
      </w:r>
      <w:r w:rsidR="007178F1" w:rsidRPr="00BD58C7">
        <w:rPr>
          <w:sz w:val="28"/>
          <w:szCs w:val="28"/>
        </w:rPr>
        <w:t>.</w:t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445D76" w:rsidRPr="00BD58C7">
        <w:rPr>
          <w:sz w:val="28"/>
          <w:szCs w:val="28"/>
        </w:rPr>
        <w:tab/>
      </w:r>
      <w:r w:rsidR="006D65BC" w:rsidRPr="00BD58C7">
        <w:rPr>
          <w:sz w:val="28"/>
          <w:szCs w:val="28"/>
        </w:rPr>
        <w:t xml:space="preserve">№ </w:t>
      </w:r>
      <w:r w:rsidR="00EA06B8">
        <w:rPr>
          <w:sz w:val="28"/>
          <w:szCs w:val="28"/>
        </w:rPr>
        <w:t>270</w:t>
      </w:r>
    </w:p>
    <w:p w:rsidR="003B301F" w:rsidRPr="001D497D" w:rsidRDefault="003B301F">
      <w:pPr>
        <w:jc w:val="center"/>
        <w:rPr>
          <w:sz w:val="24"/>
          <w:szCs w:val="24"/>
        </w:rPr>
      </w:pPr>
      <w:proofErr w:type="spellStart"/>
      <w:r w:rsidRPr="001D497D">
        <w:rPr>
          <w:sz w:val="24"/>
          <w:szCs w:val="24"/>
        </w:rPr>
        <w:t>р.п</w:t>
      </w:r>
      <w:proofErr w:type="spellEnd"/>
      <w:r w:rsidRPr="001D497D">
        <w:rPr>
          <w:sz w:val="24"/>
          <w:szCs w:val="24"/>
        </w:rPr>
        <w:t>. Новые Бурасы</w:t>
      </w:r>
    </w:p>
    <w:p w:rsidR="0049492B" w:rsidRPr="00207542" w:rsidRDefault="0049492B" w:rsidP="00C30513">
      <w:pPr>
        <w:ind w:firstLine="720"/>
        <w:rPr>
          <w:sz w:val="16"/>
          <w:szCs w:val="24"/>
        </w:rPr>
      </w:pPr>
    </w:p>
    <w:p w:rsidR="003A1080" w:rsidRPr="003A1080" w:rsidRDefault="00CA059E" w:rsidP="003A108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О</w:t>
      </w:r>
      <w:r w:rsidR="0033195A" w:rsidRPr="007C259B">
        <w:rPr>
          <w:rFonts w:ascii="Times New Roman" w:hAnsi="Times New Roman"/>
          <w:b/>
          <w:spacing w:val="5"/>
          <w:sz w:val="28"/>
          <w:szCs w:val="28"/>
        </w:rPr>
        <w:t xml:space="preserve">б утверждении </w:t>
      </w:r>
      <w:r w:rsidR="002666A0" w:rsidRPr="007C259B">
        <w:rPr>
          <w:rFonts w:ascii="Times New Roman" w:hAnsi="Times New Roman"/>
          <w:b/>
          <w:sz w:val="28"/>
          <w:szCs w:val="28"/>
        </w:rPr>
        <w:t xml:space="preserve">программы </w:t>
      </w:r>
      <w:r w:rsidR="003A1080" w:rsidRPr="003A1080">
        <w:rPr>
          <w:rFonts w:ascii="Times New Roman" w:hAnsi="Times New Roman"/>
          <w:b/>
          <w:sz w:val="28"/>
          <w:szCs w:val="28"/>
        </w:rPr>
        <w:t>«Профилактика социального сиротства</w:t>
      </w:r>
    </w:p>
    <w:p w:rsidR="002666A0" w:rsidRPr="007C259B" w:rsidRDefault="003A1080" w:rsidP="007C259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3A1080">
        <w:rPr>
          <w:rFonts w:ascii="Times New Roman" w:hAnsi="Times New Roman"/>
          <w:b/>
          <w:sz w:val="28"/>
          <w:szCs w:val="28"/>
        </w:rPr>
        <w:t xml:space="preserve">в </w:t>
      </w:r>
      <w:proofErr w:type="spellStart"/>
      <w:r w:rsidRPr="003A1080">
        <w:rPr>
          <w:rFonts w:ascii="Times New Roman" w:hAnsi="Times New Roman"/>
          <w:b/>
          <w:sz w:val="28"/>
          <w:szCs w:val="28"/>
        </w:rPr>
        <w:t>Новобурасском</w:t>
      </w:r>
      <w:proofErr w:type="spellEnd"/>
      <w:r w:rsidRPr="003A1080">
        <w:rPr>
          <w:rFonts w:ascii="Times New Roman" w:hAnsi="Times New Roman"/>
          <w:b/>
          <w:sz w:val="28"/>
          <w:szCs w:val="28"/>
        </w:rPr>
        <w:t xml:space="preserve"> муниципальном районе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666A0" w:rsidRPr="007C259B">
        <w:rPr>
          <w:rFonts w:ascii="Times New Roman" w:hAnsi="Times New Roman"/>
          <w:b/>
          <w:sz w:val="28"/>
          <w:szCs w:val="28"/>
        </w:rPr>
        <w:t>Саратовской области</w:t>
      </w:r>
      <w:r>
        <w:rPr>
          <w:rFonts w:ascii="Times New Roman" w:hAnsi="Times New Roman"/>
          <w:b/>
          <w:sz w:val="28"/>
          <w:szCs w:val="28"/>
        </w:rPr>
        <w:t>»</w:t>
      </w:r>
      <w:r w:rsidR="002666A0" w:rsidRPr="007C259B">
        <w:rPr>
          <w:rFonts w:ascii="Times New Roman" w:hAnsi="Times New Roman"/>
          <w:b/>
          <w:sz w:val="28"/>
          <w:szCs w:val="28"/>
        </w:rPr>
        <w:t xml:space="preserve"> на 202</w:t>
      </w:r>
      <w:r>
        <w:rPr>
          <w:rFonts w:ascii="Times New Roman" w:hAnsi="Times New Roman"/>
          <w:b/>
          <w:sz w:val="28"/>
          <w:szCs w:val="28"/>
        </w:rPr>
        <w:t>6</w:t>
      </w:r>
      <w:r w:rsidR="002666A0" w:rsidRPr="007C259B">
        <w:rPr>
          <w:rFonts w:ascii="Times New Roman" w:hAnsi="Times New Roman"/>
          <w:b/>
          <w:sz w:val="28"/>
          <w:szCs w:val="28"/>
        </w:rPr>
        <w:t xml:space="preserve"> год</w:t>
      </w:r>
    </w:p>
    <w:p w:rsidR="003A1080" w:rsidRDefault="003A1080" w:rsidP="003A1080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A02B1D" w:rsidRPr="007C259B" w:rsidRDefault="007C259B" w:rsidP="003A1080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7C259B">
        <w:rPr>
          <w:rFonts w:ascii="Times New Roman" w:hAnsi="Times New Roman"/>
          <w:sz w:val="28"/>
          <w:szCs w:val="28"/>
        </w:rPr>
        <w:t>В соответствии с</w:t>
      </w:r>
      <w:r w:rsidR="003A1080">
        <w:rPr>
          <w:rFonts w:ascii="Times New Roman" w:hAnsi="Times New Roman"/>
          <w:sz w:val="28"/>
          <w:szCs w:val="28"/>
        </w:rPr>
        <w:t xml:space="preserve"> </w:t>
      </w:r>
      <w:r w:rsidRPr="007C259B">
        <w:rPr>
          <w:rFonts w:ascii="Times New Roman" w:hAnsi="Times New Roman"/>
          <w:sz w:val="28"/>
          <w:szCs w:val="28"/>
        </w:rPr>
        <w:t>Федеральн</w:t>
      </w:r>
      <w:r w:rsidR="003A1080">
        <w:rPr>
          <w:rFonts w:ascii="Times New Roman" w:hAnsi="Times New Roman"/>
          <w:sz w:val="28"/>
          <w:szCs w:val="28"/>
        </w:rPr>
        <w:t>ыми</w:t>
      </w:r>
      <w:r w:rsidRPr="007C259B">
        <w:rPr>
          <w:rFonts w:ascii="Times New Roman" w:hAnsi="Times New Roman"/>
          <w:sz w:val="28"/>
          <w:szCs w:val="28"/>
        </w:rPr>
        <w:t xml:space="preserve"> закона</w:t>
      </w:r>
      <w:r w:rsidR="003A1080">
        <w:rPr>
          <w:rFonts w:ascii="Times New Roman" w:hAnsi="Times New Roman"/>
          <w:sz w:val="28"/>
          <w:szCs w:val="28"/>
        </w:rPr>
        <w:t xml:space="preserve">ми Российской Федерации </w:t>
      </w:r>
      <w:r w:rsidR="003A1080" w:rsidRPr="003A1080">
        <w:rPr>
          <w:rFonts w:ascii="Times New Roman" w:hAnsi="Times New Roman"/>
          <w:sz w:val="28"/>
          <w:szCs w:val="28"/>
        </w:rPr>
        <w:t>от 20.03.2025 г. № 33-ФЗ «Об общих принципах организации местного самоуправления в единой системе публичной власти»</w:t>
      </w:r>
      <w:r w:rsidR="003A1080">
        <w:rPr>
          <w:rFonts w:ascii="Times New Roman" w:hAnsi="Times New Roman"/>
          <w:sz w:val="28"/>
          <w:szCs w:val="28"/>
        </w:rPr>
        <w:t>,</w:t>
      </w:r>
      <w:r w:rsidR="003A1080" w:rsidRPr="003A1080">
        <w:t xml:space="preserve"> </w:t>
      </w:r>
      <w:r w:rsidR="003A1080" w:rsidRPr="003A1080">
        <w:rPr>
          <w:rFonts w:ascii="Times New Roman" w:hAnsi="Times New Roman"/>
          <w:sz w:val="28"/>
          <w:szCs w:val="28"/>
        </w:rPr>
        <w:t xml:space="preserve">от 24.06.1999 </w:t>
      </w:r>
      <w:r w:rsidR="003A1080">
        <w:rPr>
          <w:rFonts w:ascii="Times New Roman" w:hAnsi="Times New Roman"/>
          <w:sz w:val="28"/>
          <w:szCs w:val="28"/>
        </w:rPr>
        <w:t xml:space="preserve">г. </w:t>
      </w:r>
      <w:r w:rsidR="003A1080" w:rsidRPr="003A1080">
        <w:rPr>
          <w:rFonts w:ascii="Times New Roman" w:hAnsi="Times New Roman"/>
          <w:sz w:val="28"/>
          <w:szCs w:val="28"/>
        </w:rPr>
        <w:t>№ 120- ФЗ «Об основах системы профилактики безнадзорности и пра</w:t>
      </w:r>
      <w:r w:rsidR="003A1080">
        <w:rPr>
          <w:rFonts w:ascii="Times New Roman" w:hAnsi="Times New Roman"/>
          <w:sz w:val="28"/>
          <w:szCs w:val="28"/>
        </w:rPr>
        <w:t>вонарушений несовершеннолетних»,</w:t>
      </w:r>
      <w:r w:rsidR="003A1080" w:rsidRPr="003A1080">
        <w:rPr>
          <w:rFonts w:ascii="Times New Roman" w:hAnsi="Times New Roman"/>
          <w:sz w:val="28"/>
          <w:szCs w:val="28"/>
        </w:rPr>
        <w:t xml:space="preserve"> от 24.04.2008 </w:t>
      </w:r>
      <w:r w:rsidR="003A1080">
        <w:rPr>
          <w:rFonts w:ascii="Times New Roman" w:hAnsi="Times New Roman"/>
          <w:sz w:val="28"/>
          <w:szCs w:val="28"/>
        </w:rPr>
        <w:t xml:space="preserve">г. </w:t>
      </w:r>
      <w:r w:rsidR="003A1080" w:rsidRPr="003A1080">
        <w:rPr>
          <w:rFonts w:ascii="Times New Roman" w:hAnsi="Times New Roman"/>
          <w:sz w:val="28"/>
          <w:szCs w:val="28"/>
        </w:rPr>
        <w:t>№ 48-ФЗ «Об опеке и попечительстве»</w:t>
      </w:r>
      <w:r w:rsidR="003A1080">
        <w:rPr>
          <w:rFonts w:ascii="Times New Roman" w:hAnsi="Times New Roman"/>
          <w:sz w:val="16"/>
          <w:szCs w:val="28"/>
        </w:rPr>
        <w:t xml:space="preserve">, </w:t>
      </w:r>
      <w:r w:rsidR="00A02B1D" w:rsidRPr="007C259B">
        <w:rPr>
          <w:rFonts w:ascii="Times New Roman" w:hAnsi="Times New Roman"/>
          <w:sz w:val="28"/>
          <w:szCs w:val="28"/>
        </w:rPr>
        <w:t xml:space="preserve">руководствуясь </w:t>
      </w:r>
      <w:r w:rsidR="00A02B1D" w:rsidRPr="007C259B">
        <w:rPr>
          <w:rFonts w:ascii="Times New Roman" w:hAnsi="Times New Roman"/>
          <w:bCs/>
          <w:sz w:val="28"/>
          <w:szCs w:val="28"/>
        </w:rPr>
        <w:t>Уставом</w:t>
      </w:r>
      <w:r w:rsidR="00A02B1D" w:rsidRPr="007C259B">
        <w:rPr>
          <w:rFonts w:ascii="Times New Roman" w:hAnsi="Times New Roman"/>
          <w:sz w:val="28"/>
          <w:szCs w:val="28"/>
        </w:rPr>
        <w:t xml:space="preserve"> Новобурасского муниципального образования</w:t>
      </w:r>
    </w:p>
    <w:p w:rsidR="00CA059E" w:rsidRPr="007C259B" w:rsidRDefault="00CA059E" w:rsidP="007C259B">
      <w:pPr>
        <w:pStyle w:val="a7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w w:val="105"/>
          <w:sz w:val="28"/>
          <w:szCs w:val="28"/>
        </w:rPr>
        <w:t>ПОСТАНОВЛЯЮ:</w:t>
      </w:r>
    </w:p>
    <w:p w:rsidR="00305EE1" w:rsidRDefault="00305EE1" w:rsidP="003A1080">
      <w:pPr>
        <w:pStyle w:val="a7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C259B">
        <w:rPr>
          <w:rFonts w:ascii="Times New Roman" w:hAnsi="Times New Roman"/>
          <w:sz w:val="28"/>
          <w:szCs w:val="28"/>
        </w:rPr>
        <w:t>1.</w:t>
      </w:r>
      <w:r w:rsidRPr="007C25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Утвердить программу</w:t>
      </w:r>
      <w:r w:rsidR="002666A0" w:rsidRPr="007C259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A1080" w:rsidRPr="003A1080">
        <w:rPr>
          <w:rFonts w:ascii="Times New Roman" w:hAnsi="Times New Roman"/>
          <w:bCs/>
          <w:color w:val="000000"/>
          <w:sz w:val="28"/>
          <w:szCs w:val="28"/>
        </w:rPr>
        <w:t>«Профилактика социального сиротства</w:t>
      </w:r>
      <w:r w:rsidR="003A108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A1080" w:rsidRPr="003A1080">
        <w:rPr>
          <w:rFonts w:ascii="Times New Roman" w:hAnsi="Times New Roman"/>
          <w:bCs/>
          <w:color w:val="000000"/>
          <w:sz w:val="28"/>
          <w:szCs w:val="28"/>
        </w:rPr>
        <w:t xml:space="preserve">в </w:t>
      </w:r>
      <w:proofErr w:type="spellStart"/>
      <w:r w:rsidR="003A1080" w:rsidRPr="003A1080">
        <w:rPr>
          <w:rFonts w:ascii="Times New Roman" w:hAnsi="Times New Roman"/>
          <w:bCs/>
          <w:color w:val="000000"/>
          <w:sz w:val="28"/>
          <w:szCs w:val="28"/>
        </w:rPr>
        <w:t>Новобурасском</w:t>
      </w:r>
      <w:proofErr w:type="spellEnd"/>
      <w:r w:rsidR="003A1080" w:rsidRPr="003A1080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муниципальном районе Саратовской области» на 2026 год</w:t>
      </w:r>
      <w:r w:rsidR="003A108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C25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согласно приложению.</w:t>
      </w:r>
    </w:p>
    <w:p w:rsidR="00EA0AFD" w:rsidRPr="007C259B" w:rsidRDefault="00EA0AFD" w:rsidP="00207542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EA0AFD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EA0AF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A0AFD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</w:t>
      </w:r>
      <w:proofErr w:type="spellStart"/>
      <w:r w:rsidRPr="00EA0AFD">
        <w:rPr>
          <w:rFonts w:ascii="Times New Roman" w:hAnsi="Times New Roman"/>
          <w:sz w:val="28"/>
          <w:szCs w:val="28"/>
        </w:rPr>
        <w:t>Тюгаева</w:t>
      </w:r>
      <w:proofErr w:type="spellEnd"/>
      <w:r w:rsidRPr="00EA0AFD">
        <w:rPr>
          <w:rFonts w:ascii="Times New Roman" w:hAnsi="Times New Roman"/>
          <w:sz w:val="28"/>
          <w:szCs w:val="28"/>
        </w:rPr>
        <w:t xml:space="preserve"> С.В.  </w:t>
      </w:r>
    </w:p>
    <w:p w:rsidR="00B85B7D" w:rsidRPr="008A335E" w:rsidRDefault="00EA0AFD" w:rsidP="00B85B7D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30513" w:rsidRPr="007C259B">
        <w:rPr>
          <w:rFonts w:ascii="Times New Roman" w:hAnsi="Times New Roman"/>
          <w:sz w:val="28"/>
          <w:szCs w:val="28"/>
        </w:rPr>
        <w:t>.</w:t>
      </w:r>
      <w:r w:rsidR="00B85B7D" w:rsidRPr="00B85B7D">
        <w:rPr>
          <w:rFonts w:ascii="Times New Roman" w:hAnsi="Times New Roman"/>
          <w:sz w:val="28"/>
          <w:szCs w:val="28"/>
        </w:rPr>
        <w:t xml:space="preserve"> </w:t>
      </w:r>
      <w:r w:rsidR="00B85B7D" w:rsidRPr="008A335E">
        <w:rPr>
          <w:rFonts w:ascii="Times New Roman" w:hAnsi="Times New Roman"/>
          <w:sz w:val="28"/>
          <w:szCs w:val="28"/>
        </w:rPr>
        <w:t>Настоящее постановление вступает в силу</w:t>
      </w:r>
      <w:r w:rsidR="00B85B7D">
        <w:rPr>
          <w:rFonts w:ascii="Times New Roman" w:hAnsi="Times New Roman"/>
          <w:sz w:val="28"/>
          <w:szCs w:val="28"/>
        </w:rPr>
        <w:t xml:space="preserve"> с 01 января 202</w:t>
      </w:r>
      <w:r w:rsidR="003A1080">
        <w:rPr>
          <w:rFonts w:ascii="Times New Roman" w:hAnsi="Times New Roman"/>
          <w:sz w:val="28"/>
          <w:szCs w:val="28"/>
        </w:rPr>
        <w:t>6</w:t>
      </w:r>
      <w:r w:rsidR="00B85B7D">
        <w:rPr>
          <w:rFonts w:ascii="Times New Roman" w:hAnsi="Times New Roman"/>
          <w:sz w:val="28"/>
          <w:szCs w:val="28"/>
        </w:rPr>
        <w:t xml:space="preserve"> года,</w:t>
      </w:r>
      <w:r w:rsidR="00B85B7D" w:rsidRPr="008A335E">
        <w:rPr>
          <w:rFonts w:ascii="Times New Roman" w:hAnsi="Times New Roman"/>
          <w:sz w:val="28"/>
          <w:szCs w:val="28"/>
        </w:rPr>
        <w:t xml:space="preserve"> </w:t>
      </w:r>
      <w:r w:rsidR="00B85B7D">
        <w:rPr>
          <w:rFonts w:ascii="Times New Roman" w:hAnsi="Times New Roman"/>
          <w:sz w:val="28"/>
          <w:szCs w:val="28"/>
        </w:rPr>
        <w:t>подлежит</w:t>
      </w:r>
      <w:r w:rsidR="00B85B7D" w:rsidRPr="008A335E">
        <w:rPr>
          <w:rFonts w:ascii="Times New Roman" w:hAnsi="Times New Roman"/>
          <w:sz w:val="28"/>
          <w:szCs w:val="28"/>
        </w:rPr>
        <w:t xml:space="preserve"> официально</w:t>
      </w:r>
      <w:r w:rsidR="00B85B7D">
        <w:rPr>
          <w:rFonts w:ascii="Times New Roman" w:hAnsi="Times New Roman"/>
          <w:sz w:val="28"/>
          <w:szCs w:val="28"/>
        </w:rPr>
        <w:t>му</w:t>
      </w:r>
      <w:r w:rsidR="00B85B7D" w:rsidRPr="008A335E">
        <w:rPr>
          <w:rFonts w:ascii="Times New Roman" w:hAnsi="Times New Roman"/>
          <w:sz w:val="28"/>
          <w:szCs w:val="28"/>
        </w:rPr>
        <w:t xml:space="preserve"> опубликовани</w:t>
      </w:r>
      <w:r w:rsidR="00B85B7D">
        <w:rPr>
          <w:rFonts w:ascii="Times New Roman" w:hAnsi="Times New Roman"/>
          <w:sz w:val="28"/>
          <w:szCs w:val="28"/>
        </w:rPr>
        <w:t>ю</w:t>
      </w:r>
      <w:r w:rsidR="00B85B7D" w:rsidRPr="008A335E">
        <w:rPr>
          <w:rFonts w:ascii="Times New Roman" w:hAnsi="Times New Roman"/>
          <w:sz w:val="28"/>
          <w:szCs w:val="28"/>
        </w:rPr>
        <w:t xml:space="preserve"> в МУ</w:t>
      </w:r>
      <w:r w:rsidR="00496724">
        <w:rPr>
          <w:rFonts w:ascii="Times New Roman" w:hAnsi="Times New Roman"/>
          <w:sz w:val="28"/>
          <w:szCs w:val="28"/>
        </w:rPr>
        <w:t>БУ</w:t>
      </w:r>
      <w:r w:rsidR="00B85B7D" w:rsidRPr="008A335E">
        <w:rPr>
          <w:rFonts w:ascii="Times New Roman" w:hAnsi="Times New Roman"/>
          <w:sz w:val="28"/>
          <w:szCs w:val="28"/>
        </w:rPr>
        <w:t xml:space="preserve"> «Редакция </w:t>
      </w:r>
      <w:proofErr w:type="spellStart"/>
      <w:r w:rsidR="00B85B7D" w:rsidRPr="008A335E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="00B85B7D" w:rsidRPr="008A335E">
        <w:rPr>
          <w:rFonts w:ascii="Times New Roman" w:hAnsi="Times New Roman"/>
          <w:sz w:val="28"/>
          <w:szCs w:val="28"/>
        </w:rPr>
        <w:t xml:space="preserve"> районной газеты «Наше время»»</w:t>
      </w:r>
      <w:r w:rsidR="00B85B7D">
        <w:rPr>
          <w:rFonts w:ascii="Times New Roman" w:hAnsi="Times New Roman"/>
          <w:sz w:val="28"/>
          <w:szCs w:val="28"/>
        </w:rPr>
        <w:t xml:space="preserve"> и </w:t>
      </w:r>
      <w:r w:rsidR="00B85B7D" w:rsidRPr="008A335E">
        <w:rPr>
          <w:rFonts w:ascii="Times New Roman" w:hAnsi="Times New Roman"/>
          <w:sz w:val="28"/>
          <w:szCs w:val="28"/>
        </w:rPr>
        <w:t xml:space="preserve">размещению на официальном сайте администрации Новобурасского муниципального района в сети Интернет  </w:t>
      </w:r>
      <w:hyperlink r:id="rId9" w:history="1">
        <w:r w:rsidR="00B85B7D" w:rsidRPr="008A335E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www.admnburasy.ru</w:t>
        </w:r>
      </w:hyperlink>
      <w:r w:rsidR="00B85B7D" w:rsidRPr="008A335E">
        <w:rPr>
          <w:rFonts w:ascii="Times New Roman" w:hAnsi="Times New Roman"/>
          <w:sz w:val="28"/>
          <w:szCs w:val="28"/>
        </w:rPr>
        <w:t>.</w:t>
      </w:r>
    </w:p>
    <w:p w:rsidR="00EC7F53" w:rsidRDefault="00EC7F53" w:rsidP="00207542">
      <w:pPr>
        <w:pStyle w:val="a7"/>
        <w:rPr>
          <w:rFonts w:ascii="Times New Roman" w:hAnsi="Times New Roman"/>
          <w:b/>
          <w:sz w:val="28"/>
          <w:szCs w:val="28"/>
        </w:rPr>
      </w:pPr>
    </w:p>
    <w:p w:rsidR="003A1080" w:rsidRDefault="003A1080" w:rsidP="00207542">
      <w:pPr>
        <w:pStyle w:val="a7"/>
        <w:rPr>
          <w:rFonts w:ascii="Times New Roman" w:hAnsi="Times New Roman"/>
          <w:b/>
          <w:sz w:val="28"/>
          <w:szCs w:val="28"/>
        </w:rPr>
      </w:pPr>
    </w:p>
    <w:p w:rsidR="003A1080" w:rsidRDefault="003A1080" w:rsidP="00207542">
      <w:pPr>
        <w:pStyle w:val="a7"/>
        <w:rPr>
          <w:rFonts w:ascii="Times New Roman" w:hAnsi="Times New Roman"/>
          <w:b/>
          <w:sz w:val="28"/>
          <w:szCs w:val="28"/>
        </w:rPr>
      </w:pPr>
    </w:p>
    <w:p w:rsidR="00EC7F53" w:rsidRDefault="00F4606B" w:rsidP="00207542">
      <w:pPr>
        <w:pStyle w:val="a7"/>
        <w:rPr>
          <w:rFonts w:ascii="Times New Roman" w:hAnsi="Times New Roman"/>
          <w:b/>
          <w:sz w:val="28"/>
          <w:szCs w:val="28"/>
        </w:rPr>
      </w:pPr>
      <w:r w:rsidRPr="00F44CEC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EC7F53" w:rsidRPr="001D497D" w:rsidRDefault="00F4606B" w:rsidP="00207542">
      <w:pPr>
        <w:pStyle w:val="a7"/>
        <w:rPr>
          <w:b/>
          <w:sz w:val="24"/>
          <w:szCs w:val="24"/>
        </w:rPr>
      </w:pPr>
      <w:r w:rsidRPr="00F44CEC">
        <w:rPr>
          <w:rFonts w:ascii="Times New Roman" w:hAnsi="Times New Roman"/>
          <w:b/>
          <w:sz w:val="28"/>
          <w:szCs w:val="28"/>
        </w:rPr>
        <w:t>муниципального района</w:t>
      </w:r>
      <w:r w:rsidR="003A1080">
        <w:rPr>
          <w:rFonts w:ascii="Times New Roman" w:hAnsi="Times New Roman"/>
          <w:b/>
          <w:sz w:val="28"/>
          <w:szCs w:val="28"/>
        </w:rPr>
        <w:tab/>
      </w:r>
      <w:r w:rsidR="00EC7F53">
        <w:rPr>
          <w:rFonts w:ascii="Times New Roman" w:hAnsi="Times New Roman"/>
          <w:b/>
          <w:sz w:val="28"/>
          <w:szCs w:val="28"/>
        </w:rPr>
        <w:tab/>
      </w:r>
      <w:r w:rsidR="00EC7F53">
        <w:rPr>
          <w:rFonts w:ascii="Times New Roman" w:hAnsi="Times New Roman"/>
          <w:b/>
          <w:sz w:val="28"/>
          <w:szCs w:val="28"/>
        </w:rPr>
        <w:tab/>
      </w:r>
      <w:r w:rsidR="00EC7F53">
        <w:rPr>
          <w:rFonts w:ascii="Times New Roman" w:hAnsi="Times New Roman"/>
          <w:b/>
          <w:sz w:val="28"/>
          <w:szCs w:val="28"/>
        </w:rPr>
        <w:tab/>
      </w:r>
      <w:r w:rsidR="00EC7F53">
        <w:rPr>
          <w:rFonts w:ascii="Times New Roman" w:hAnsi="Times New Roman"/>
          <w:b/>
          <w:sz w:val="28"/>
          <w:szCs w:val="28"/>
        </w:rPr>
        <w:tab/>
      </w:r>
      <w:r w:rsidR="00EC7F53">
        <w:rPr>
          <w:rFonts w:ascii="Times New Roman" w:hAnsi="Times New Roman"/>
          <w:b/>
          <w:sz w:val="28"/>
          <w:szCs w:val="28"/>
        </w:rPr>
        <w:tab/>
      </w:r>
      <w:r w:rsidR="00363DAE" w:rsidRPr="00F44CEC">
        <w:rPr>
          <w:rFonts w:ascii="Times New Roman" w:hAnsi="Times New Roman"/>
          <w:b/>
          <w:sz w:val="28"/>
          <w:szCs w:val="28"/>
        </w:rPr>
        <w:tab/>
      </w:r>
      <w:r w:rsidR="00F605DB" w:rsidRPr="00F44CEC">
        <w:rPr>
          <w:rFonts w:ascii="Times New Roman" w:hAnsi="Times New Roman"/>
          <w:b/>
          <w:sz w:val="28"/>
          <w:szCs w:val="28"/>
        </w:rPr>
        <w:t>А.Ф.</w:t>
      </w:r>
      <w:r w:rsidR="00EC7F53">
        <w:rPr>
          <w:rFonts w:ascii="Times New Roman" w:hAnsi="Times New Roman"/>
          <w:b/>
          <w:sz w:val="28"/>
          <w:szCs w:val="28"/>
        </w:rPr>
        <w:t xml:space="preserve"> </w:t>
      </w:r>
      <w:r w:rsidR="00F605DB" w:rsidRPr="00F44CEC">
        <w:rPr>
          <w:rFonts w:ascii="Times New Roman" w:hAnsi="Times New Roman"/>
          <w:b/>
          <w:sz w:val="28"/>
          <w:szCs w:val="28"/>
        </w:rPr>
        <w:t>Воробьев</w:t>
      </w:r>
    </w:p>
    <w:p w:rsidR="00BD58C7" w:rsidRPr="001D497D" w:rsidRDefault="00BD58C7" w:rsidP="00D70375">
      <w:pPr>
        <w:jc w:val="both"/>
        <w:rPr>
          <w:b/>
          <w:sz w:val="24"/>
          <w:szCs w:val="24"/>
        </w:rPr>
        <w:sectPr w:rsidR="00BD58C7" w:rsidRPr="001D497D" w:rsidSect="003A1080">
          <w:headerReference w:type="default" r:id="rId10"/>
          <w:type w:val="continuous"/>
          <w:pgSz w:w="11906" w:h="16838" w:code="9"/>
          <w:pgMar w:top="851" w:right="567" w:bottom="426" w:left="1134" w:header="709" w:footer="709" w:gutter="0"/>
          <w:cols w:space="708"/>
          <w:titlePg/>
          <w:docGrid w:linePitch="360"/>
        </w:sect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926"/>
        <w:gridCol w:w="5388"/>
      </w:tblGrid>
      <w:tr w:rsidR="00F26C47" w:rsidRPr="001D497D" w:rsidTr="002557B7">
        <w:tc>
          <w:tcPr>
            <w:tcW w:w="4926" w:type="dxa"/>
          </w:tcPr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</w:tc>
        <w:tc>
          <w:tcPr>
            <w:tcW w:w="5388" w:type="dxa"/>
          </w:tcPr>
          <w:p w:rsidR="003A1080" w:rsidRDefault="003A1080" w:rsidP="00F44CEC">
            <w:pPr>
              <w:pStyle w:val="a7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1080" w:rsidRDefault="003A1080" w:rsidP="00F44CEC">
            <w:pPr>
              <w:pStyle w:val="a7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1080" w:rsidRDefault="003A1080" w:rsidP="00F44CEC">
            <w:pPr>
              <w:pStyle w:val="a7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1080" w:rsidRDefault="003A1080" w:rsidP="00F44CEC">
            <w:pPr>
              <w:pStyle w:val="a7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1080" w:rsidRDefault="003A1080" w:rsidP="00F44CEC">
            <w:pPr>
              <w:pStyle w:val="a7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1080" w:rsidRDefault="003A1080" w:rsidP="00F44CEC">
            <w:pPr>
              <w:pStyle w:val="a7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1080" w:rsidRDefault="003A1080" w:rsidP="00F44CEC">
            <w:pPr>
              <w:pStyle w:val="a7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1080" w:rsidRDefault="003A1080" w:rsidP="00F44CEC">
            <w:pPr>
              <w:pStyle w:val="a7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1080" w:rsidRDefault="003A1080" w:rsidP="00F44CEC">
            <w:pPr>
              <w:pStyle w:val="a7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26C47" w:rsidRPr="00F44CEC" w:rsidRDefault="00F26C47" w:rsidP="00F44CEC">
            <w:pPr>
              <w:pStyle w:val="a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7C259B" w:rsidRPr="00F44CEC" w:rsidRDefault="00F26C47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F26C47" w:rsidRPr="00F44CEC" w:rsidRDefault="00F26C47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 xml:space="preserve">Новобурасского муниципального района </w:t>
            </w:r>
          </w:p>
          <w:p w:rsidR="00F26C47" w:rsidRPr="00F44CEC" w:rsidRDefault="00BD58C7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F605DB" w:rsidRPr="00F44CEC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06B8">
              <w:rPr>
                <w:rFonts w:ascii="Times New Roman" w:hAnsi="Times New Roman"/>
                <w:sz w:val="28"/>
                <w:szCs w:val="28"/>
              </w:rPr>
              <w:t xml:space="preserve">03 </w:t>
            </w:r>
            <w:r w:rsidR="00EA0AFD">
              <w:rPr>
                <w:rFonts w:ascii="Times New Roman" w:hAnsi="Times New Roman"/>
                <w:sz w:val="28"/>
                <w:szCs w:val="28"/>
              </w:rPr>
              <w:t>декабря 202</w:t>
            </w:r>
            <w:r w:rsidR="003A1080">
              <w:rPr>
                <w:rFonts w:ascii="Times New Roman" w:hAnsi="Times New Roman"/>
                <w:sz w:val="28"/>
                <w:szCs w:val="28"/>
              </w:rPr>
              <w:t>5</w:t>
            </w:r>
            <w:r w:rsidR="00F26C47" w:rsidRPr="00F44CEC">
              <w:rPr>
                <w:rFonts w:ascii="Times New Roman" w:hAnsi="Times New Roman"/>
                <w:sz w:val="28"/>
                <w:szCs w:val="28"/>
              </w:rPr>
              <w:t xml:space="preserve"> г. № </w:t>
            </w:r>
            <w:r w:rsidR="00EA06B8">
              <w:rPr>
                <w:rFonts w:ascii="Times New Roman" w:hAnsi="Times New Roman"/>
                <w:sz w:val="28"/>
                <w:szCs w:val="28"/>
              </w:rPr>
              <w:t>270</w:t>
            </w:r>
          </w:p>
          <w:p w:rsidR="00760558" w:rsidRPr="00F44CEC" w:rsidRDefault="00760558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666A0" w:rsidRPr="00207542" w:rsidRDefault="002666A0" w:rsidP="003A1080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207542">
        <w:rPr>
          <w:rFonts w:ascii="Times New Roman" w:hAnsi="Times New Roman"/>
          <w:sz w:val="28"/>
          <w:szCs w:val="28"/>
        </w:rPr>
        <w:lastRenderedPageBreak/>
        <w:t>Программа</w:t>
      </w:r>
      <w:r w:rsidR="00BD58C7">
        <w:rPr>
          <w:rFonts w:ascii="Times New Roman" w:hAnsi="Times New Roman"/>
          <w:sz w:val="28"/>
          <w:szCs w:val="28"/>
        </w:rPr>
        <w:t xml:space="preserve"> </w:t>
      </w:r>
      <w:r w:rsidR="003A1080" w:rsidRPr="003A1080">
        <w:rPr>
          <w:rFonts w:ascii="Times New Roman" w:hAnsi="Times New Roman"/>
          <w:sz w:val="28"/>
          <w:szCs w:val="28"/>
        </w:rPr>
        <w:t>«Профилактика социального сиротства</w:t>
      </w:r>
      <w:r w:rsidR="003A1080">
        <w:rPr>
          <w:rFonts w:ascii="Times New Roman" w:hAnsi="Times New Roman"/>
          <w:sz w:val="28"/>
          <w:szCs w:val="28"/>
        </w:rPr>
        <w:t xml:space="preserve"> </w:t>
      </w:r>
      <w:r w:rsidR="003A1080" w:rsidRPr="003A1080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3A1080" w:rsidRPr="003A1080">
        <w:rPr>
          <w:rFonts w:ascii="Times New Roman" w:hAnsi="Times New Roman"/>
          <w:sz w:val="28"/>
          <w:szCs w:val="28"/>
        </w:rPr>
        <w:t>Новобурасском</w:t>
      </w:r>
      <w:proofErr w:type="spellEnd"/>
      <w:r w:rsidR="003A1080" w:rsidRPr="003A1080">
        <w:rPr>
          <w:rFonts w:ascii="Times New Roman" w:hAnsi="Times New Roman"/>
          <w:sz w:val="28"/>
          <w:szCs w:val="28"/>
        </w:rPr>
        <w:t xml:space="preserve"> муниципальном районе Саратовской области» на 2026 год</w:t>
      </w:r>
    </w:p>
    <w:p w:rsidR="002666A0" w:rsidRPr="00F44CEC" w:rsidRDefault="002666A0" w:rsidP="00F44CEC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F44CEC" w:rsidRPr="00F44CEC" w:rsidRDefault="00F44CEC" w:rsidP="00F44CEC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F44CEC">
        <w:rPr>
          <w:rFonts w:ascii="Times New Roman" w:hAnsi="Times New Roman"/>
          <w:sz w:val="28"/>
          <w:szCs w:val="28"/>
        </w:rPr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8045"/>
      </w:tblGrid>
      <w:tr w:rsidR="00F44CEC" w:rsidRPr="00F44CEC" w:rsidTr="00C90768">
        <w:tc>
          <w:tcPr>
            <w:tcW w:w="2376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8045" w:type="dxa"/>
            <w:hideMark/>
          </w:tcPr>
          <w:p w:rsidR="00F44CEC" w:rsidRPr="00F44CEC" w:rsidRDefault="00F44CEC" w:rsidP="003A108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 xml:space="preserve">Программа </w:t>
            </w:r>
            <w:r w:rsidR="003A1080" w:rsidRPr="003A1080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3A1080" w:rsidRPr="003A1080">
              <w:rPr>
                <w:rFonts w:ascii="Times New Roman" w:hAnsi="Times New Roman"/>
                <w:sz w:val="28"/>
                <w:szCs w:val="28"/>
              </w:rPr>
              <w:t xml:space="preserve">Профилактика социального сиротства в </w:t>
            </w:r>
            <w:proofErr w:type="spellStart"/>
            <w:r w:rsidR="003A1080" w:rsidRPr="003A1080">
              <w:rPr>
                <w:rFonts w:ascii="Times New Roman" w:hAnsi="Times New Roman"/>
                <w:sz w:val="28"/>
                <w:szCs w:val="28"/>
              </w:rPr>
              <w:t>Новобурасском</w:t>
            </w:r>
            <w:proofErr w:type="spellEnd"/>
            <w:r w:rsidR="003A1080" w:rsidRPr="003A1080"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Саратовской области» на 2026 год</w:t>
            </w:r>
            <w:r w:rsidR="00994B74">
              <w:rPr>
                <w:rFonts w:ascii="Times New Roman" w:hAnsi="Times New Roman"/>
                <w:sz w:val="28"/>
                <w:szCs w:val="28"/>
              </w:rPr>
              <w:t xml:space="preserve"> (далее – программа профилактики) </w:t>
            </w:r>
          </w:p>
        </w:tc>
      </w:tr>
      <w:tr w:rsidR="00F44CEC" w:rsidRPr="00F44CEC" w:rsidTr="00C90768">
        <w:tc>
          <w:tcPr>
            <w:tcW w:w="2376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Правовые основания разработки программы</w:t>
            </w:r>
          </w:p>
        </w:tc>
        <w:tc>
          <w:tcPr>
            <w:tcW w:w="8045" w:type="dxa"/>
            <w:hideMark/>
          </w:tcPr>
          <w:p w:rsidR="003A1080" w:rsidRDefault="003A1080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закон</w:t>
            </w:r>
            <w:r w:rsidRPr="003A10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90768">
              <w:rPr>
                <w:rFonts w:ascii="Times New Roman" w:hAnsi="Times New Roman"/>
                <w:sz w:val="28"/>
                <w:szCs w:val="28"/>
              </w:rPr>
              <w:t xml:space="preserve">Российской федерации </w:t>
            </w:r>
            <w:r w:rsidRPr="003A1080">
              <w:rPr>
                <w:rFonts w:ascii="Times New Roman" w:hAnsi="Times New Roman"/>
                <w:sz w:val="28"/>
                <w:szCs w:val="28"/>
              </w:rPr>
              <w:t xml:space="preserve">от 20.03.2025 г. № 33-ФЗ «Об общих принципах организации местного самоуправления в единой системе публичной власти», </w:t>
            </w:r>
          </w:p>
          <w:p w:rsidR="00C90768" w:rsidRDefault="00C90768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закон</w:t>
            </w:r>
            <w:r w:rsidRPr="003A10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Российской федерации </w:t>
            </w:r>
            <w:r w:rsidR="003A1080" w:rsidRPr="003A1080">
              <w:rPr>
                <w:rFonts w:ascii="Times New Roman" w:hAnsi="Times New Roman"/>
                <w:sz w:val="28"/>
                <w:szCs w:val="28"/>
              </w:rPr>
              <w:t xml:space="preserve">от 24.06.1999 г. № 120- ФЗ «Об основах системы профилактики безнадзорности и правонарушений несовершеннолетних», </w:t>
            </w:r>
          </w:p>
          <w:p w:rsidR="00F44CEC" w:rsidRPr="00F44CEC" w:rsidRDefault="00C90768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закон</w:t>
            </w:r>
            <w:r w:rsidRPr="003A10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Российской федерации </w:t>
            </w:r>
            <w:r w:rsidR="003A1080" w:rsidRPr="003A1080">
              <w:rPr>
                <w:rFonts w:ascii="Times New Roman" w:hAnsi="Times New Roman"/>
                <w:sz w:val="28"/>
                <w:szCs w:val="28"/>
              </w:rPr>
              <w:t>от 24.04.2008 г. № 48-ФЗ «Об опеке и попечительстве»</w:t>
            </w:r>
          </w:p>
        </w:tc>
      </w:tr>
      <w:tr w:rsidR="00F44CEC" w:rsidRPr="00F44CEC" w:rsidTr="00C90768">
        <w:tc>
          <w:tcPr>
            <w:tcW w:w="2376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8045" w:type="dxa"/>
            <w:hideMark/>
          </w:tcPr>
          <w:p w:rsidR="00F44CEC" w:rsidRPr="00F44CEC" w:rsidRDefault="00C90768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Ведущий специалист по опеке и попечительству в отношении несовершеннолетних граждан администрации Новобурасского муниципального района </w:t>
            </w:r>
          </w:p>
        </w:tc>
      </w:tr>
      <w:tr w:rsidR="00C90768" w:rsidRPr="00F44CEC" w:rsidTr="00C90768">
        <w:tc>
          <w:tcPr>
            <w:tcW w:w="2376" w:type="dxa"/>
          </w:tcPr>
          <w:p w:rsidR="00C90768" w:rsidRPr="00F44CEC" w:rsidRDefault="00C90768" w:rsidP="00C90768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90768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0768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8045" w:type="dxa"/>
          </w:tcPr>
          <w:p w:rsidR="00C90768" w:rsidRDefault="00C90768" w:rsidP="00C90768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90768">
              <w:rPr>
                <w:rFonts w:ascii="Times New Roman" w:hAnsi="Times New Roman"/>
                <w:sz w:val="28"/>
                <w:szCs w:val="28"/>
              </w:rPr>
              <w:t>Комиссия по делам несовершеннолетних администрации Новобурасского муниципального района;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0768">
              <w:rPr>
                <w:rFonts w:ascii="Times New Roman" w:hAnsi="Times New Roman"/>
                <w:sz w:val="28"/>
                <w:szCs w:val="28"/>
              </w:rPr>
              <w:t>Управление образования адми</w:t>
            </w:r>
            <w:r>
              <w:rPr>
                <w:rFonts w:ascii="Times New Roman" w:hAnsi="Times New Roman"/>
                <w:sz w:val="28"/>
                <w:szCs w:val="28"/>
              </w:rPr>
              <w:t>нистрации Новобурасского муници</w:t>
            </w:r>
            <w:r w:rsidRPr="00C90768">
              <w:rPr>
                <w:rFonts w:ascii="Times New Roman" w:hAnsi="Times New Roman"/>
                <w:sz w:val="28"/>
                <w:szCs w:val="28"/>
              </w:rPr>
              <w:t>пального района; ГАУ СО КЦСОН Новобурасского района 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КУ СО УСПН Новобурасского района, </w:t>
            </w:r>
            <w:r w:rsidRPr="00C90768">
              <w:rPr>
                <w:rFonts w:ascii="Times New Roman" w:hAnsi="Times New Roman"/>
                <w:sz w:val="28"/>
                <w:szCs w:val="28"/>
              </w:rPr>
              <w:t xml:space="preserve">МО МВД </w:t>
            </w:r>
            <w:r>
              <w:rPr>
                <w:rFonts w:ascii="Times New Roman" w:hAnsi="Times New Roman"/>
                <w:sz w:val="28"/>
                <w:szCs w:val="28"/>
              </w:rPr>
              <w:t>России «Базарно-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Карабулакский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», </w:t>
            </w:r>
            <w:r w:rsidRPr="00C90768">
              <w:rPr>
                <w:rFonts w:ascii="Times New Roman" w:hAnsi="Times New Roman"/>
                <w:sz w:val="28"/>
                <w:szCs w:val="28"/>
              </w:rPr>
              <w:t>ФКУ УИИ УФСИН России по Базарно-</w:t>
            </w:r>
            <w:proofErr w:type="spellStart"/>
            <w:r w:rsidRPr="00C90768">
              <w:rPr>
                <w:rFonts w:ascii="Times New Roman" w:hAnsi="Times New Roman"/>
                <w:sz w:val="28"/>
                <w:szCs w:val="28"/>
              </w:rPr>
              <w:t>Карабулакский</w:t>
            </w:r>
            <w:proofErr w:type="spellEnd"/>
            <w:r w:rsidRPr="00C90768">
              <w:rPr>
                <w:rFonts w:ascii="Times New Roman" w:hAnsi="Times New Roman"/>
                <w:sz w:val="28"/>
                <w:szCs w:val="28"/>
              </w:rPr>
              <w:t xml:space="preserve"> району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90768">
              <w:rPr>
                <w:rFonts w:ascii="Times New Roman" w:hAnsi="Times New Roman"/>
                <w:sz w:val="28"/>
                <w:szCs w:val="28"/>
              </w:rPr>
              <w:t xml:space="preserve"> Управление культуры и к</w:t>
            </w:r>
            <w:r>
              <w:rPr>
                <w:rFonts w:ascii="Times New Roman" w:hAnsi="Times New Roman"/>
                <w:sz w:val="28"/>
                <w:szCs w:val="28"/>
              </w:rPr>
              <w:t>ино администрации Новобура</w:t>
            </w:r>
            <w:r w:rsidRPr="00C90768">
              <w:rPr>
                <w:rFonts w:ascii="Times New Roman" w:hAnsi="Times New Roman"/>
                <w:sz w:val="28"/>
                <w:szCs w:val="28"/>
              </w:rPr>
              <w:t>сского муниципального района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90768">
              <w:rPr>
                <w:rFonts w:ascii="Times New Roman" w:hAnsi="Times New Roman"/>
                <w:sz w:val="28"/>
                <w:szCs w:val="28"/>
              </w:rPr>
              <w:t xml:space="preserve"> ГКУ СО «ТЦЗН» Новобурасского района»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90768">
              <w:rPr>
                <w:rFonts w:ascii="Times New Roman" w:hAnsi="Times New Roman"/>
                <w:sz w:val="28"/>
                <w:szCs w:val="28"/>
              </w:rPr>
              <w:t xml:space="preserve"> ГУЗ СО «</w:t>
            </w:r>
            <w:proofErr w:type="spellStart"/>
            <w:r w:rsidRPr="00C90768">
              <w:rPr>
                <w:rFonts w:ascii="Times New Roman" w:hAnsi="Times New Roman"/>
                <w:sz w:val="28"/>
                <w:szCs w:val="28"/>
              </w:rPr>
              <w:t>Новобурасская</w:t>
            </w:r>
            <w:proofErr w:type="spellEnd"/>
            <w:r w:rsidRPr="00C90768">
              <w:rPr>
                <w:rFonts w:ascii="Times New Roman" w:hAnsi="Times New Roman"/>
                <w:sz w:val="28"/>
                <w:szCs w:val="28"/>
              </w:rPr>
              <w:t xml:space="preserve"> районная больница»</w:t>
            </w:r>
            <w:proofErr w:type="gramEnd"/>
          </w:p>
        </w:tc>
      </w:tr>
      <w:tr w:rsidR="00F44CEC" w:rsidRPr="00F44CEC" w:rsidTr="00C90768">
        <w:tc>
          <w:tcPr>
            <w:tcW w:w="2376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8045" w:type="dxa"/>
            <w:hideMark/>
          </w:tcPr>
          <w:p w:rsidR="00C90768" w:rsidRPr="00C90768" w:rsidRDefault="00C90768" w:rsidP="00C90768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768">
              <w:rPr>
                <w:rFonts w:ascii="Times New Roman" w:hAnsi="Times New Roman"/>
                <w:sz w:val="28"/>
                <w:szCs w:val="28"/>
              </w:rPr>
              <w:t>Профилактика семейного неблагополучия, своевременное выявление неблагополучных семей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фактов жестокого обращения;</w:t>
            </w:r>
          </w:p>
          <w:p w:rsidR="00C90768" w:rsidRDefault="00C90768" w:rsidP="00C90768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768">
              <w:rPr>
                <w:rFonts w:ascii="Times New Roman" w:hAnsi="Times New Roman"/>
                <w:sz w:val="28"/>
                <w:szCs w:val="28"/>
              </w:rPr>
              <w:t>Профилактика безнадзорности, правонарушений и преступлений, суицида несовершеннолетних;</w:t>
            </w:r>
          </w:p>
          <w:p w:rsidR="00C90768" w:rsidRPr="00C90768" w:rsidRDefault="00C90768" w:rsidP="00C90768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768">
              <w:rPr>
                <w:rFonts w:ascii="Times New Roman" w:hAnsi="Times New Roman"/>
                <w:sz w:val="28"/>
                <w:szCs w:val="28"/>
              </w:rPr>
              <w:t>Профилактика социального сиротства, выявление, учёт и устройство детей-сирот и детей, оставшихся без попечения родителей, сопровождение детей-сирот и детей, оставшихся без попечения родителей;</w:t>
            </w:r>
          </w:p>
          <w:p w:rsidR="00F44CEC" w:rsidRPr="00F44CEC" w:rsidRDefault="00C90768" w:rsidP="00C90768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768">
              <w:rPr>
                <w:rFonts w:ascii="Times New Roman" w:hAnsi="Times New Roman"/>
                <w:sz w:val="28"/>
                <w:szCs w:val="28"/>
              </w:rPr>
              <w:t xml:space="preserve">Снижение уровня социального сиротства и семейного неблагополучия в </w:t>
            </w:r>
            <w:proofErr w:type="spellStart"/>
            <w:r w:rsidRPr="00C90768">
              <w:rPr>
                <w:rFonts w:ascii="Times New Roman" w:hAnsi="Times New Roman"/>
                <w:sz w:val="28"/>
                <w:szCs w:val="28"/>
              </w:rPr>
              <w:t>Новобурасском</w:t>
            </w:r>
            <w:proofErr w:type="spellEnd"/>
            <w:r w:rsidRPr="00C90768">
              <w:rPr>
                <w:rFonts w:ascii="Times New Roman" w:hAnsi="Times New Roman"/>
                <w:sz w:val="28"/>
                <w:szCs w:val="28"/>
              </w:rPr>
              <w:t xml:space="preserve"> муниципальном районе, совершенствования системы профилактики детского и семейного неблагополучия, повышения эффективности взаимодействия учреждений, осуществляющих профилактическую работу с семьями в районе</w:t>
            </w:r>
          </w:p>
        </w:tc>
      </w:tr>
      <w:tr w:rsidR="00F44CEC" w:rsidRPr="00F44CEC" w:rsidTr="00C90768">
        <w:tc>
          <w:tcPr>
            <w:tcW w:w="2376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8045" w:type="dxa"/>
            <w:hideMark/>
          </w:tcPr>
          <w:p w:rsidR="00C90768" w:rsidRPr="00C90768" w:rsidRDefault="00C90768" w:rsidP="00C90768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90768">
              <w:rPr>
                <w:rFonts w:ascii="Times New Roman" w:eastAsia="Calibri" w:hAnsi="Times New Roman"/>
                <w:sz w:val="28"/>
                <w:szCs w:val="28"/>
              </w:rPr>
              <w:t xml:space="preserve">Выявление семей и несовершеннолетних, находящихся в социально-опасном положении, профилактика семейного </w:t>
            </w:r>
            <w:r w:rsidRPr="00C90768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неблагополучия;</w:t>
            </w:r>
          </w:p>
          <w:p w:rsidR="00C90768" w:rsidRPr="00C90768" w:rsidRDefault="00C90768" w:rsidP="00C90768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90768">
              <w:rPr>
                <w:rFonts w:ascii="Times New Roman" w:eastAsia="Calibri" w:hAnsi="Times New Roman"/>
                <w:sz w:val="28"/>
                <w:szCs w:val="28"/>
              </w:rPr>
              <w:t>Организация эффективной профилактической работы с семьями, состоящими на профилактическом учете;</w:t>
            </w:r>
          </w:p>
          <w:p w:rsidR="00C90768" w:rsidRPr="00C90768" w:rsidRDefault="00C90768" w:rsidP="00C90768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90768">
              <w:rPr>
                <w:rFonts w:ascii="Times New Roman" w:eastAsia="Calibri" w:hAnsi="Times New Roman"/>
                <w:sz w:val="28"/>
                <w:szCs w:val="28"/>
              </w:rPr>
              <w:t>Своевременное выявление фактов жестокого обращения с детьми и преступлений против несовершеннолетних;</w:t>
            </w:r>
          </w:p>
          <w:p w:rsidR="00C90768" w:rsidRPr="00C90768" w:rsidRDefault="00C90768" w:rsidP="00C90768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90768">
              <w:rPr>
                <w:rFonts w:ascii="Times New Roman" w:eastAsia="Calibri" w:hAnsi="Times New Roman"/>
                <w:sz w:val="28"/>
                <w:szCs w:val="28"/>
              </w:rPr>
              <w:t>Снижение уровня преступлений и правонарушений несовершеннолетних;</w:t>
            </w:r>
          </w:p>
          <w:p w:rsidR="00C90768" w:rsidRPr="00C90768" w:rsidRDefault="00C90768" w:rsidP="00C90768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90768">
              <w:rPr>
                <w:rFonts w:ascii="Times New Roman" w:eastAsia="Calibri" w:hAnsi="Times New Roman"/>
                <w:sz w:val="28"/>
                <w:szCs w:val="28"/>
              </w:rPr>
              <w:t>Профилактика социально-негативных явлений в подростковой среде;</w:t>
            </w:r>
          </w:p>
          <w:p w:rsidR="00C90768" w:rsidRPr="00C90768" w:rsidRDefault="00C90768" w:rsidP="00C90768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90768">
              <w:rPr>
                <w:rFonts w:ascii="Times New Roman" w:eastAsia="Calibri" w:hAnsi="Times New Roman"/>
                <w:sz w:val="28"/>
                <w:szCs w:val="28"/>
              </w:rPr>
              <w:t>Профилактика суицидального поведения несовершеннолетних и суицидов в подростковой среде;</w:t>
            </w:r>
          </w:p>
          <w:p w:rsidR="00C90768" w:rsidRPr="00C90768" w:rsidRDefault="00C90768" w:rsidP="00C90768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90768">
              <w:rPr>
                <w:rFonts w:ascii="Times New Roman" w:eastAsia="Calibri" w:hAnsi="Times New Roman"/>
                <w:sz w:val="28"/>
                <w:szCs w:val="28"/>
              </w:rPr>
              <w:t>Социальная адаптация несовершеннолетних, вернувшихся из мест лишения свободы и ограничения свободы;</w:t>
            </w:r>
          </w:p>
          <w:p w:rsidR="00C90768" w:rsidRPr="00C90768" w:rsidRDefault="00C90768" w:rsidP="00C90768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90768">
              <w:rPr>
                <w:rFonts w:ascii="Times New Roman" w:eastAsia="Calibri" w:hAnsi="Times New Roman"/>
                <w:sz w:val="28"/>
                <w:szCs w:val="28"/>
              </w:rPr>
              <w:t>Снижение количества социальных сирот, жизнеустройство выявленных детей-сирот и детей, оставшихся без попечения родителей;</w:t>
            </w:r>
          </w:p>
          <w:p w:rsidR="00C90768" w:rsidRPr="00C90768" w:rsidRDefault="00C90768" w:rsidP="00C90768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90768">
              <w:rPr>
                <w:rFonts w:ascii="Times New Roman" w:eastAsia="Calibri" w:hAnsi="Times New Roman"/>
                <w:sz w:val="28"/>
                <w:szCs w:val="28"/>
              </w:rPr>
              <w:t>Организация мероприятий, направленных на укрепление института семьи, повышение роли материнства, сохранение семьи.</w:t>
            </w:r>
          </w:p>
          <w:p w:rsidR="00F44CEC" w:rsidRPr="00207542" w:rsidRDefault="00C90768" w:rsidP="00C90768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90768">
              <w:rPr>
                <w:rFonts w:ascii="Times New Roman" w:eastAsia="Calibri" w:hAnsi="Times New Roman"/>
                <w:sz w:val="28"/>
                <w:szCs w:val="28"/>
              </w:rPr>
              <w:t>Создание системы ранней профилактики семейного неблагополучия, беспризорности, безнадзорности и социального сиротства детей и сохранения приоритета семьи.</w:t>
            </w:r>
          </w:p>
        </w:tc>
      </w:tr>
      <w:tr w:rsidR="00F44CEC" w:rsidRPr="00F44CEC" w:rsidTr="00C90768">
        <w:tc>
          <w:tcPr>
            <w:tcW w:w="2376" w:type="dxa"/>
            <w:hideMark/>
          </w:tcPr>
          <w:p w:rsidR="00F44CEC" w:rsidRPr="00F44CEC" w:rsidRDefault="00F44CEC" w:rsidP="00994B7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Срок реализации программы </w:t>
            </w:r>
          </w:p>
        </w:tc>
        <w:tc>
          <w:tcPr>
            <w:tcW w:w="8045" w:type="dxa"/>
            <w:hideMark/>
          </w:tcPr>
          <w:p w:rsidR="00F44CEC" w:rsidRPr="00F44CEC" w:rsidRDefault="00F44CEC" w:rsidP="00C90768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202</w:t>
            </w:r>
            <w:r w:rsidR="00C90768">
              <w:rPr>
                <w:rFonts w:ascii="Times New Roman" w:hAnsi="Times New Roman"/>
                <w:sz w:val="28"/>
                <w:szCs w:val="28"/>
              </w:rPr>
              <w:t>6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C90768" w:rsidRPr="00F44CEC" w:rsidTr="00C90768">
        <w:tc>
          <w:tcPr>
            <w:tcW w:w="2376" w:type="dxa"/>
          </w:tcPr>
          <w:p w:rsidR="00C90768" w:rsidRPr="00F44CEC" w:rsidRDefault="00C90768" w:rsidP="00994B7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90768">
              <w:rPr>
                <w:rFonts w:ascii="Times New Roman" w:hAnsi="Times New Roman"/>
                <w:sz w:val="28"/>
                <w:szCs w:val="28"/>
              </w:rPr>
              <w:t>Целевые показатели программы (индикаторы)</w:t>
            </w:r>
          </w:p>
        </w:tc>
        <w:tc>
          <w:tcPr>
            <w:tcW w:w="8045" w:type="dxa"/>
          </w:tcPr>
          <w:p w:rsidR="00C90768" w:rsidRPr="00C90768" w:rsidRDefault="00C90768" w:rsidP="00C90768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768">
              <w:rPr>
                <w:rFonts w:ascii="Times New Roman" w:hAnsi="Times New Roman"/>
                <w:sz w:val="28"/>
                <w:szCs w:val="28"/>
              </w:rPr>
              <w:t>С реализацией указанных мероприятий Программы планируется снижение преступлений и правонарушений, количества безнадзорных детей, расширение организации досуга несовершеннолетних, решения проблем социального сиротства, укрепление института семьи;</w:t>
            </w:r>
          </w:p>
          <w:p w:rsidR="00C90768" w:rsidRPr="00C90768" w:rsidRDefault="00C90768" w:rsidP="00C90768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768">
              <w:rPr>
                <w:rFonts w:ascii="Times New Roman" w:hAnsi="Times New Roman"/>
                <w:sz w:val="28"/>
                <w:szCs w:val="28"/>
              </w:rPr>
              <w:t xml:space="preserve">Снижение количества семей, состоящих в категории «социально-опасная семья» ежегодно; </w:t>
            </w:r>
          </w:p>
          <w:p w:rsidR="00C90768" w:rsidRPr="00C90768" w:rsidRDefault="00C90768" w:rsidP="00C90768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768">
              <w:rPr>
                <w:rFonts w:ascii="Times New Roman" w:hAnsi="Times New Roman"/>
                <w:sz w:val="28"/>
                <w:szCs w:val="28"/>
              </w:rPr>
              <w:t>Снижение количества лишений родительских прав ежегодно;</w:t>
            </w:r>
          </w:p>
          <w:p w:rsidR="00C90768" w:rsidRPr="00F44CEC" w:rsidRDefault="00C90768" w:rsidP="00C90768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768">
              <w:rPr>
                <w:rFonts w:ascii="Times New Roman" w:hAnsi="Times New Roman"/>
                <w:sz w:val="28"/>
                <w:szCs w:val="28"/>
              </w:rPr>
              <w:t>Увеличение количества восстановленных в родительских правах граждан ежегодно по сравнению с аналогичным предшествующим периодо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</w:tr>
      <w:tr w:rsidR="00C90768" w:rsidRPr="00F44CEC" w:rsidTr="00C90768">
        <w:tc>
          <w:tcPr>
            <w:tcW w:w="2376" w:type="dxa"/>
          </w:tcPr>
          <w:p w:rsidR="00C90768" w:rsidRPr="00C90768" w:rsidRDefault="00C90768" w:rsidP="00994B7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90768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8045" w:type="dxa"/>
          </w:tcPr>
          <w:p w:rsidR="00C90768" w:rsidRPr="00C90768" w:rsidRDefault="00C90768" w:rsidP="00C90768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768">
              <w:rPr>
                <w:rFonts w:ascii="Times New Roman" w:hAnsi="Times New Roman"/>
                <w:sz w:val="28"/>
                <w:szCs w:val="28"/>
              </w:rPr>
              <w:t>Снизить удельный вес детей-сирот и детей, оставшихся без попечения родителей, в общей численности детей в возрасте 0-17 лет;</w:t>
            </w:r>
          </w:p>
          <w:p w:rsidR="00C90768" w:rsidRPr="00C90768" w:rsidRDefault="00C90768" w:rsidP="00C90768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768">
              <w:rPr>
                <w:rFonts w:ascii="Times New Roman" w:hAnsi="Times New Roman"/>
                <w:sz w:val="28"/>
                <w:szCs w:val="28"/>
              </w:rPr>
              <w:t xml:space="preserve">Снизить численность детей, родители которых лишены родительских прав; </w:t>
            </w:r>
          </w:p>
          <w:p w:rsidR="00C90768" w:rsidRPr="00C90768" w:rsidRDefault="00C90768" w:rsidP="00C90768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90768">
              <w:rPr>
                <w:rFonts w:ascii="Times New Roman" w:hAnsi="Times New Roman"/>
                <w:sz w:val="28"/>
                <w:szCs w:val="28"/>
              </w:rPr>
              <w:t>Снизить число семей</w:t>
            </w:r>
            <w:proofErr w:type="gramEnd"/>
            <w:r w:rsidRPr="00C90768">
              <w:rPr>
                <w:rFonts w:ascii="Times New Roman" w:hAnsi="Times New Roman"/>
                <w:sz w:val="28"/>
                <w:szCs w:val="28"/>
              </w:rPr>
              <w:t xml:space="preserve"> с детьми, находящихся в социально опасном положении;</w:t>
            </w:r>
          </w:p>
          <w:p w:rsidR="00C90768" w:rsidRPr="00C90768" w:rsidRDefault="00C90768" w:rsidP="00C90768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768">
              <w:rPr>
                <w:rFonts w:ascii="Times New Roman" w:hAnsi="Times New Roman"/>
                <w:sz w:val="28"/>
                <w:szCs w:val="28"/>
              </w:rPr>
              <w:t>Снижение количества преступлений и правонарушений, совершенных несовершеннолетними</w:t>
            </w:r>
          </w:p>
        </w:tc>
      </w:tr>
    </w:tbl>
    <w:p w:rsidR="00F44CEC" w:rsidRDefault="00F44CEC" w:rsidP="002666A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66A0" w:rsidRDefault="002666A0" w:rsidP="00994B74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4CE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1. </w:t>
      </w:r>
      <w:r w:rsidR="00994B74">
        <w:rPr>
          <w:rFonts w:ascii="Times New Roman" w:hAnsi="Times New Roman" w:cs="Times New Roman"/>
          <w:b/>
          <w:bCs/>
          <w:sz w:val="28"/>
          <w:szCs w:val="28"/>
        </w:rPr>
        <w:t xml:space="preserve">Общее описание программы профилактики </w:t>
      </w:r>
    </w:p>
    <w:p w:rsidR="00994B74" w:rsidRPr="00994B74" w:rsidRDefault="00994B74" w:rsidP="00994B74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94B7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 настоящее время в обществе распространено такое тревожное явление, как «социальное сиротство», когда дети становятся сиротами при живых родителях. </w:t>
      </w:r>
    </w:p>
    <w:p w:rsidR="00994B74" w:rsidRPr="00994B74" w:rsidRDefault="00994B74" w:rsidP="00994B74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94B7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Главной причиной сиротства детей являются социальное неблагополучие семьи и лишение родителей родительских прав или ограничение родителей в родительских правах. Дети, оставшиеся без попечения родителей, при живых родителях – социальные сироты – составляют около 80% всех детей-сирот и детей, оставшихся без попечения родителей. В большинстве случаев родители, ведущие асоциальный образ жизни из-за алкоголизма, наркомании, отсутствия работы и др., пренебрегают интересами ребенка, вплоть до игнорирования его первичных потребностей (в питании, одежде, лечении, обучении и пр.).</w:t>
      </w:r>
    </w:p>
    <w:p w:rsidR="00994B74" w:rsidRPr="00994B74" w:rsidRDefault="00994B74" w:rsidP="00994B74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94B7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Профилактика социального сиротства, безнадзорности и беспризорности в первую очередь заключается в раннем выявлении неблагополучных, проблемных семей. Чем раньше выявлена неблагополучная семья, тем больше шансов ее реабилитировать, сделать все возможное для того, чтобы ребенок остался в семье с родителями. Лишение родительских прав используется как основной метод воздействия на нерадивых родителей, зачастую без проведения с семьями реабилитационной предварительной работы, использования иных мер воздействия (например, ограничения в родительских правах с одновременным проведением реабилитационной работы с семьей и пр.).</w:t>
      </w:r>
    </w:p>
    <w:p w:rsidR="00994B74" w:rsidRPr="00994B74" w:rsidRDefault="00994B74" w:rsidP="00994B74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94B7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Реализация плана мероприятий по профилактике социального сиротства на территории Новобурасского муниципального района направлена на активизацию работы по профилактике социального сиротства, сохранению кровной семьи для ребенка, семейных ценностей, поддержку материнства и детства, а также на обеспечение основополагающего права детей, лишенных родительского попечения, воспитываться в семье.</w:t>
      </w:r>
    </w:p>
    <w:p w:rsidR="00994B74" w:rsidRPr="00994B74" w:rsidRDefault="00994B74" w:rsidP="00994B74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94B7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Для стабилизации ситуации, связанной с явлением социального сиротства, необходимо принятие кардинальных мер по профилактике семейного неблагополучия. Это позволит обеспечить каждому ребенку возможность жить и воспитываться в семье.</w:t>
      </w:r>
    </w:p>
    <w:p w:rsidR="00994B74" w:rsidRPr="00994B74" w:rsidRDefault="00994B74" w:rsidP="00994B74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94B7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Вместе с тем меры по активизации устройства детей-сирот и детей, оставшихся без попечения родителей, в семьи российских граждан на воспитание, необходимы для обеспечения фундаментального права каждого ребенка воспитываться в благополучной семье (замещающей либо возврат в кровную семью).</w:t>
      </w:r>
    </w:p>
    <w:p w:rsidR="002666A0" w:rsidRPr="00F44CEC" w:rsidRDefault="002666A0" w:rsidP="00EA0AFD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4CEC"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 реализации программы профилактики</w:t>
      </w:r>
    </w:p>
    <w:p w:rsidR="00994B74" w:rsidRPr="00833BBF" w:rsidRDefault="00994B74" w:rsidP="00994B74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  <w:r w:rsidRPr="00833BBF">
        <w:rPr>
          <w:bCs/>
          <w:sz w:val="28"/>
          <w:szCs w:val="28"/>
        </w:rPr>
        <w:t xml:space="preserve">Через осуществление целей, направленных на решение данной Программы необходимо создание комплексной и отлаженной системы решения вопросов семейного неблагополучия и социального сиротства на территории </w:t>
      </w:r>
      <w:r>
        <w:rPr>
          <w:bCs/>
          <w:sz w:val="28"/>
          <w:szCs w:val="28"/>
        </w:rPr>
        <w:t>Новобурасского</w:t>
      </w:r>
      <w:r w:rsidRPr="00833BBF">
        <w:rPr>
          <w:bCs/>
          <w:sz w:val="28"/>
          <w:szCs w:val="28"/>
        </w:rPr>
        <w:t xml:space="preserve"> муниципального района. </w:t>
      </w:r>
      <w:proofErr w:type="spellStart"/>
      <w:r w:rsidRPr="00833BBF">
        <w:rPr>
          <w:bCs/>
          <w:sz w:val="28"/>
          <w:szCs w:val="28"/>
        </w:rPr>
        <w:t>Уделение</w:t>
      </w:r>
      <w:proofErr w:type="spellEnd"/>
      <w:r w:rsidRPr="00833BBF">
        <w:rPr>
          <w:bCs/>
          <w:sz w:val="28"/>
          <w:szCs w:val="28"/>
        </w:rPr>
        <w:t xml:space="preserve"> особого внимания профилактической, коррекционной и реабилитационной работе с семьями и детьми, находящимися в трудной жизненной ситуации и социально-опасном положении, в том числе на ранней стадии социального неблагополучия приведет к сокращению численности лишений родительских прав и снижению безнадзорности и правонарушений среди несовершеннолетних. </w:t>
      </w:r>
    </w:p>
    <w:p w:rsidR="00994B74" w:rsidRPr="00833BBF" w:rsidRDefault="00994B74" w:rsidP="00994B74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  <w:r w:rsidRPr="00833BBF">
        <w:rPr>
          <w:bCs/>
          <w:sz w:val="28"/>
          <w:szCs w:val="28"/>
        </w:rPr>
        <w:lastRenderedPageBreak/>
        <w:t xml:space="preserve">Снижение уровня социального сиротства и семейного неблагополучия в </w:t>
      </w:r>
      <w:proofErr w:type="spellStart"/>
      <w:r>
        <w:rPr>
          <w:bCs/>
          <w:sz w:val="28"/>
          <w:szCs w:val="28"/>
        </w:rPr>
        <w:t>Новобурасском</w:t>
      </w:r>
      <w:proofErr w:type="spellEnd"/>
      <w:r w:rsidRPr="00833BBF">
        <w:rPr>
          <w:bCs/>
          <w:sz w:val="28"/>
          <w:szCs w:val="28"/>
        </w:rPr>
        <w:t xml:space="preserve"> муниципальном районе, укрепление института семьи и подавление негативных социальных явлений за счет оказания помощи семьям, взявшим на воспитание приемных детей, совершенствования системы профилактики детского и семейного неблагополучия, повышения эффективности взаимодействия учреждений, осуществляющих профилактическую работу с семьями в районе.</w:t>
      </w:r>
    </w:p>
    <w:p w:rsidR="00994B74" w:rsidRPr="00833BBF" w:rsidRDefault="00994B74" w:rsidP="00994B74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833BBF">
        <w:rPr>
          <w:bCs/>
          <w:sz w:val="28"/>
          <w:szCs w:val="28"/>
        </w:rPr>
        <w:t>оздание в районе системы ранней профилактики семейного неблагополучия и реабилитации семей, находящихся в трудной жизненной ситуации;</w:t>
      </w:r>
    </w:p>
    <w:p w:rsidR="00994B74" w:rsidRPr="00833BBF" w:rsidRDefault="00994B74" w:rsidP="002224D6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Pr="00833BBF">
        <w:rPr>
          <w:bCs/>
          <w:sz w:val="28"/>
          <w:szCs w:val="28"/>
        </w:rPr>
        <w:t>крепление института семьи и повышение статуса приемных и замещающих семей, оказание им содействия в решении социально-бытовых и психолого-педагогических проблем.</w:t>
      </w:r>
    </w:p>
    <w:p w:rsidR="00994B74" w:rsidRDefault="00994B74" w:rsidP="002224D6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Цели программы профилактики:</w:t>
      </w:r>
    </w:p>
    <w:p w:rsidR="00994B74" w:rsidRPr="00994B74" w:rsidRDefault="00994B74" w:rsidP="00994B74">
      <w:pPr>
        <w:ind w:firstLine="567"/>
        <w:jc w:val="both"/>
        <w:rPr>
          <w:bCs/>
          <w:sz w:val="28"/>
          <w:szCs w:val="28"/>
        </w:rPr>
      </w:pPr>
      <w:r w:rsidRPr="00994B74">
        <w:rPr>
          <w:bCs/>
          <w:sz w:val="28"/>
          <w:szCs w:val="28"/>
        </w:rPr>
        <w:t xml:space="preserve">Профилактика семейного неблагополучия, своевременное выявление неблагополучных семей и фактов жестокого обращения;  </w:t>
      </w:r>
    </w:p>
    <w:p w:rsidR="00994B74" w:rsidRPr="00994B74" w:rsidRDefault="00994B74" w:rsidP="00994B74">
      <w:pPr>
        <w:ind w:firstLine="567"/>
        <w:jc w:val="both"/>
        <w:rPr>
          <w:bCs/>
          <w:sz w:val="28"/>
          <w:szCs w:val="28"/>
        </w:rPr>
      </w:pPr>
      <w:r w:rsidRPr="00994B74">
        <w:rPr>
          <w:bCs/>
          <w:sz w:val="28"/>
          <w:szCs w:val="28"/>
        </w:rPr>
        <w:t>Профилактика безнадзорности, правонарушений и преступлений, суицида несовершеннолетних;</w:t>
      </w:r>
    </w:p>
    <w:p w:rsidR="00994B74" w:rsidRPr="00994B74" w:rsidRDefault="00994B74" w:rsidP="00994B74">
      <w:pPr>
        <w:ind w:firstLine="567"/>
        <w:jc w:val="both"/>
        <w:rPr>
          <w:bCs/>
          <w:sz w:val="28"/>
          <w:szCs w:val="28"/>
        </w:rPr>
      </w:pPr>
      <w:r w:rsidRPr="00994B74">
        <w:rPr>
          <w:bCs/>
          <w:sz w:val="28"/>
          <w:szCs w:val="28"/>
        </w:rPr>
        <w:t>Профилактика социального сиротства, выявление, учёт и устройство детей-сирот и детей, оставшихся без попечения родителей, сопровождение детей-сирот и детей, оставшихся без попечения родителей;</w:t>
      </w:r>
    </w:p>
    <w:p w:rsidR="00994B74" w:rsidRPr="00994B74" w:rsidRDefault="00994B74" w:rsidP="00994B74">
      <w:pPr>
        <w:ind w:firstLine="567"/>
        <w:jc w:val="both"/>
        <w:rPr>
          <w:bCs/>
          <w:sz w:val="28"/>
          <w:szCs w:val="28"/>
        </w:rPr>
      </w:pPr>
      <w:r w:rsidRPr="00994B74">
        <w:rPr>
          <w:bCs/>
          <w:sz w:val="28"/>
          <w:szCs w:val="28"/>
        </w:rPr>
        <w:t xml:space="preserve">Снижение уровня социального сиротства и семейного неблагополучия в </w:t>
      </w:r>
      <w:proofErr w:type="spellStart"/>
      <w:r w:rsidRPr="00994B74">
        <w:rPr>
          <w:bCs/>
          <w:sz w:val="28"/>
          <w:szCs w:val="28"/>
        </w:rPr>
        <w:t>Новобурасском</w:t>
      </w:r>
      <w:proofErr w:type="spellEnd"/>
      <w:r w:rsidRPr="00994B74">
        <w:rPr>
          <w:bCs/>
          <w:sz w:val="28"/>
          <w:szCs w:val="28"/>
        </w:rPr>
        <w:t xml:space="preserve"> муниципальном районе, совершенствования системы профилактики детского и семейного неблагополучия, повышения эффективности взаимодействия учреждений, осуществляющих профилактическую работу с семьями в районе.</w:t>
      </w:r>
    </w:p>
    <w:p w:rsidR="00994B74" w:rsidRDefault="00994B74" w:rsidP="00EA0AFD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Задачи программы:</w:t>
      </w:r>
    </w:p>
    <w:p w:rsidR="00994B74" w:rsidRPr="00994B74" w:rsidRDefault="00994B74" w:rsidP="00994B74">
      <w:pPr>
        <w:ind w:firstLine="567"/>
        <w:jc w:val="both"/>
        <w:rPr>
          <w:bCs/>
          <w:sz w:val="28"/>
          <w:szCs w:val="28"/>
        </w:rPr>
      </w:pPr>
      <w:r w:rsidRPr="00994B74">
        <w:rPr>
          <w:bCs/>
          <w:sz w:val="28"/>
          <w:szCs w:val="28"/>
        </w:rPr>
        <w:t>Выявление семей и несовершеннолетних, находящихся в социально-опасном положении, профилактика семейного неблагополучия;</w:t>
      </w:r>
    </w:p>
    <w:p w:rsidR="00994B74" w:rsidRPr="00994B74" w:rsidRDefault="00994B74" w:rsidP="00994B74">
      <w:pPr>
        <w:ind w:firstLine="567"/>
        <w:jc w:val="both"/>
        <w:rPr>
          <w:bCs/>
          <w:sz w:val="28"/>
          <w:szCs w:val="28"/>
        </w:rPr>
      </w:pPr>
      <w:r w:rsidRPr="00994B74">
        <w:rPr>
          <w:bCs/>
          <w:sz w:val="28"/>
          <w:szCs w:val="28"/>
        </w:rPr>
        <w:t>Организация эффективной профилактической работы с семьями, состоящими на профилактическом учете;</w:t>
      </w:r>
    </w:p>
    <w:p w:rsidR="00994B74" w:rsidRPr="00994B74" w:rsidRDefault="00994B74" w:rsidP="00994B74">
      <w:pPr>
        <w:ind w:firstLine="567"/>
        <w:jc w:val="both"/>
        <w:rPr>
          <w:bCs/>
          <w:sz w:val="28"/>
          <w:szCs w:val="28"/>
        </w:rPr>
      </w:pPr>
      <w:r w:rsidRPr="00994B74">
        <w:rPr>
          <w:bCs/>
          <w:sz w:val="28"/>
          <w:szCs w:val="28"/>
        </w:rPr>
        <w:t>Своевременное выявление фактов жестокого обращения с детьми и преступлений против несовершеннолетних;</w:t>
      </w:r>
    </w:p>
    <w:p w:rsidR="00994B74" w:rsidRPr="00994B74" w:rsidRDefault="00994B74" w:rsidP="00994B74">
      <w:pPr>
        <w:ind w:firstLine="567"/>
        <w:jc w:val="both"/>
        <w:rPr>
          <w:bCs/>
          <w:sz w:val="28"/>
          <w:szCs w:val="28"/>
        </w:rPr>
      </w:pPr>
      <w:r w:rsidRPr="00994B74">
        <w:rPr>
          <w:bCs/>
          <w:sz w:val="28"/>
          <w:szCs w:val="28"/>
        </w:rPr>
        <w:t>Снижение уровня преступлений и правонарушений несовершеннолетних;</w:t>
      </w:r>
    </w:p>
    <w:p w:rsidR="00994B74" w:rsidRPr="00994B74" w:rsidRDefault="00994B74" w:rsidP="00994B74">
      <w:pPr>
        <w:ind w:firstLine="567"/>
        <w:jc w:val="both"/>
        <w:rPr>
          <w:bCs/>
          <w:sz w:val="28"/>
          <w:szCs w:val="28"/>
        </w:rPr>
      </w:pPr>
      <w:r w:rsidRPr="00994B74">
        <w:rPr>
          <w:bCs/>
          <w:sz w:val="28"/>
          <w:szCs w:val="28"/>
        </w:rPr>
        <w:t>Профилактика социально-негативных явлений в подростковой среде;</w:t>
      </w:r>
    </w:p>
    <w:p w:rsidR="00994B74" w:rsidRPr="00994B74" w:rsidRDefault="00994B74" w:rsidP="00994B74">
      <w:pPr>
        <w:ind w:firstLine="567"/>
        <w:jc w:val="both"/>
        <w:rPr>
          <w:bCs/>
          <w:sz w:val="28"/>
          <w:szCs w:val="28"/>
        </w:rPr>
      </w:pPr>
      <w:r w:rsidRPr="00994B74">
        <w:rPr>
          <w:bCs/>
          <w:sz w:val="28"/>
          <w:szCs w:val="28"/>
        </w:rPr>
        <w:t>Профилактика суицидального поведения несовершеннолетних и суицидов в подростковой среде;</w:t>
      </w:r>
    </w:p>
    <w:p w:rsidR="00994B74" w:rsidRPr="00994B74" w:rsidRDefault="00994B74" w:rsidP="00994B74">
      <w:pPr>
        <w:ind w:firstLine="567"/>
        <w:jc w:val="both"/>
        <w:rPr>
          <w:bCs/>
          <w:sz w:val="28"/>
          <w:szCs w:val="28"/>
        </w:rPr>
      </w:pPr>
      <w:r w:rsidRPr="00994B74">
        <w:rPr>
          <w:bCs/>
          <w:sz w:val="28"/>
          <w:szCs w:val="28"/>
        </w:rPr>
        <w:t>Социальная адаптация несовершеннолетних, вернувшихся из мест лишения свободы и ограничения свободы;</w:t>
      </w:r>
    </w:p>
    <w:p w:rsidR="00994B74" w:rsidRPr="00994B74" w:rsidRDefault="00994B74" w:rsidP="00994B74">
      <w:pPr>
        <w:ind w:firstLine="567"/>
        <w:jc w:val="both"/>
        <w:rPr>
          <w:bCs/>
          <w:sz w:val="28"/>
          <w:szCs w:val="28"/>
        </w:rPr>
      </w:pPr>
      <w:r w:rsidRPr="00994B74">
        <w:rPr>
          <w:bCs/>
          <w:sz w:val="28"/>
          <w:szCs w:val="28"/>
        </w:rPr>
        <w:t>Снижение количества социальных сирот, жизнеустройство выявленных детей-сирот и детей, оставшихся без попечения родителей;</w:t>
      </w:r>
    </w:p>
    <w:p w:rsidR="00994B74" w:rsidRPr="00994B74" w:rsidRDefault="00994B74" w:rsidP="00994B74">
      <w:pPr>
        <w:ind w:firstLine="567"/>
        <w:jc w:val="both"/>
        <w:rPr>
          <w:bCs/>
          <w:sz w:val="28"/>
          <w:szCs w:val="28"/>
        </w:rPr>
      </w:pPr>
      <w:r w:rsidRPr="00994B74">
        <w:rPr>
          <w:bCs/>
          <w:sz w:val="28"/>
          <w:szCs w:val="28"/>
        </w:rPr>
        <w:t>Организация мероприятий, направленных на укрепление института семьи, повышение роли материнства, сохранение семьи.</w:t>
      </w:r>
    </w:p>
    <w:p w:rsidR="00994B74" w:rsidRDefault="00994B74" w:rsidP="00994B74">
      <w:pPr>
        <w:ind w:firstLine="567"/>
        <w:jc w:val="both"/>
        <w:rPr>
          <w:b/>
          <w:bCs/>
          <w:sz w:val="28"/>
          <w:szCs w:val="28"/>
        </w:rPr>
      </w:pPr>
      <w:r w:rsidRPr="00994B74">
        <w:rPr>
          <w:bCs/>
          <w:sz w:val="28"/>
          <w:szCs w:val="28"/>
        </w:rPr>
        <w:t>Создание системы ранней профилактики семейного неблагополучия, беспризорности, безнадзорности и социального сиротства детей и сохранения приоритета семьи</w:t>
      </w:r>
      <w:r w:rsidRPr="00994B74">
        <w:rPr>
          <w:b/>
          <w:bCs/>
          <w:sz w:val="28"/>
          <w:szCs w:val="28"/>
        </w:rPr>
        <w:t>.</w:t>
      </w:r>
    </w:p>
    <w:p w:rsidR="00994B74" w:rsidRPr="00904183" w:rsidRDefault="00207542" w:rsidP="00994B74">
      <w:pPr>
        <w:autoSpaceDE w:val="0"/>
        <w:autoSpaceDN w:val="0"/>
        <w:adjustRightInd w:val="0"/>
        <w:ind w:firstLine="567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3. </w:t>
      </w:r>
      <w:r w:rsidR="00994B74" w:rsidRPr="00994B74">
        <w:rPr>
          <w:b/>
          <w:bCs/>
          <w:sz w:val="28"/>
          <w:szCs w:val="28"/>
        </w:rPr>
        <w:t>Ожидаемые конечные результаты реализации программы</w:t>
      </w:r>
      <w:r w:rsidR="00994B74">
        <w:rPr>
          <w:b/>
          <w:bCs/>
          <w:sz w:val="28"/>
          <w:szCs w:val="28"/>
        </w:rPr>
        <w:t xml:space="preserve"> профилактики:</w:t>
      </w:r>
    </w:p>
    <w:p w:rsidR="00994B74" w:rsidRPr="00904183" w:rsidRDefault="00994B74" w:rsidP="00994B74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  <w:r w:rsidRPr="00904183">
        <w:rPr>
          <w:bCs/>
          <w:sz w:val="28"/>
          <w:szCs w:val="28"/>
        </w:rPr>
        <w:t xml:space="preserve">Последовательная реализация </w:t>
      </w:r>
      <w:r w:rsidR="002224D6">
        <w:rPr>
          <w:bCs/>
          <w:sz w:val="28"/>
          <w:szCs w:val="28"/>
        </w:rPr>
        <w:t>п</w:t>
      </w:r>
      <w:r w:rsidRPr="00904183">
        <w:rPr>
          <w:bCs/>
          <w:sz w:val="28"/>
          <w:szCs w:val="28"/>
        </w:rPr>
        <w:t xml:space="preserve">рограммы </w:t>
      </w:r>
      <w:r w:rsidR="002224D6">
        <w:rPr>
          <w:bCs/>
          <w:sz w:val="28"/>
          <w:szCs w:val="28"/>
        </w:rPr>
        <w:t xml:space="preserve">профилактики </w:t>
      </w:r>
      <w:r w:rsidRPr="00904183">
        <w:rPr>
          <w:bCs/>
          <w:sz w:val="28"/>
          <w:szCs w:val="28"/>
        </w:rPr>
        <w:t>будет способствовать:</w:t>
      </w:r>
    </w:p>
    <w:p w:rsidR="00994B74" w:rsidRPr="00904183" w:rsidRDefault="00994B74" w:rsidP="00994B74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  <w:r w:rsidRPr="00904183">
        <w:rPr>
          <w:bCs/>
          <w:sz w:val="28"/>
          <w:szCs w:val="28"/>
        </w:rPr>
        <w:lastRenderedPageBreak/>
        <w:t>- улучшению положения детей, оказавшихся в трудной жизненной ситуации и нуждающихся в государственной защите;</w:t>
      </w:r>
    </w:p>
    <w:p w:rsidR="00994B74" w:rsidRPr="00904183" w:rsidRDefault="00994B74" w:rsidP="00994B74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  <w:r w:rsidRPr="00904183">
        <w:rPr>
          <w:bCs/>
          <w:sz w:val="28"/>
          <w:szCs w:val="28"/>
        </w:rPr>
        <w:t>- сокращению численности социально-неблагополучных семей в районе;</w:t>
      </w:r>
    </w:p>
    <w:p w:rsidR="00994B74" w:rsidRPr="00904183" w:rsidRDefault="00994B74" w:rsidP="00994B74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  <w:r w:rsidRPr="00904183">
        <w:rPr>
          <w:bCs/>
          <w:sz w:val="28"/>
          <w:szCs w:val="28"/>
        </w:rPr>
        <w:t>- сокращению количества лишений родительских прав;</w:t>
      </w:r>
    </w:p>
    <w:p w:rsidR="00994B74" w:rsidRPr="00904183" w:rsidRDefault="00994B74" w:rsidP="00994B74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  <w:r w:rsidRPr="00904183">
        <w:rPr>
          <w:bCs/>
          <w:sz w:val="28"/>
          <w:szCs w:val="28"/>
        </w:rPr>
        <w:t>- улучшению социально-экономического положения  и психологического климата в семьях, находящихся в трудной жизненной ситуации, за счет оказания им дополнительных мер социальной поддержки и профессиональной психологической помощи;</w:t>
      </w:r>
    </w:p>
    <w:p w:rsidR="00994B74" w:rsidRDefault="00994B74" w:rsidP="00994B74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904183">
        <w:rPr>
          <w:bCs/>
          <w:sz w:val="28"/>
          <w:szCs w:val="28"/>
        </w:rPr>
        <w:t>улучшению взаимодействия органов и учреждений системы про</w:t>
      </w:r>
      <w:r w:rsidR="002224D6">
        <w:rPr>
          <w:bCs/>
          <w:sz w:val="28"/>
          <w:szCs w:val="28"/>
        </w:rPr>
        <w:t>филактики социального сиротства,</w:t>
      </w:r>
    </w:p>
    <w:p w:rsidR="002224D6" w:rsidRPr="002224D6" w:rsidRDefault="002224D6" w:rsidP="002224D6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снижение удельного </w:t>
      </w:r>
      <w:r w:rsidRPr="002224D6">
        <w:rPr>
          <w:bCs/>
          <w:sz w:val="28"/>
          <w:szCs w:val="28"/>
        </w:rPr>
        <w:t>вес</w:t>
      </w:r>
      <w:r>
        <w:rPr>
          <w:bCs/>
          <w:sz w:val="28"/>
          <w:szCs w:val="28"/>
        </w:rPr>
        <w:t>а</w:t>
      </w:r>
      <w:r w:rsidRPr="002224D6">
        <w:rPr>
          <w:bCs/>
          <w:sz w:val="28"/>
          <w:szCs w:val="28"/>
        </w:rPr>
        <w:t xml:space="preserve"> детей-сирот и детей, оставшихся без попечения родителей, в общей численности детей в возрасте 0-17 лет;</w:t>
      </w:r>
    </w:p>
    <w:p w:rsidR="002224D6" w:rsidRPr="002224D6" w:rsidRDefault="002224D6" w:rsidP="002224D6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- снижение</w:t>
      </w:r>
      <w:r w:rsidRPr="002224D6">
        <w:rPr>
          <w:bCs/>
          <w:sz w:val="28"/>
          <w:szCs w:val="28"/>
        </w:rPr>
        <w:t xml:space="preserve"> численност</w:t>
      </w:r>
      <w:r>
        <w:rPr>
          <w:bCs/>
          <w:sz w:val="28"/>
          <w:szCs w:val="28"/>
        </w:rPr>
        <w:t>и</w:t>
      </w:r>
      <w:r w:rsidRPr="002224D6">
        <w:rPr>
          <w:bCs/>
          <w:sz w:val="28"/>
          <w:szCs w:val="28"/>
        </w:rPr>
        <w:t xml:space="preserve"> детей, родители которых лишены родительских прав; </w:t>
      </w:r>
    </w:p>
    <w:p w:rsidR="002224D6" w:rsidRPr="002224D6" w:rsidRDefault="002224D6" w:rsidP="002224D6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снижение </w:t>
      </w:r>
      <w:r w:rsidRPr="002224D6">
        <w:rPr>
          <w:bCs/>
          <w:sz w:val="28"/>
          <w:szCs w:val="28"/>
        </w:rPr>
        <w:t>числ</w:t>
      </w:r>
      <w:r>
        <w:rPr>
          <w:bCs/>
          <w:sz w:val="28"/>
          <w:szCs w:val="28"/>
        </w:rPr>
        <w:t>а</w:t>
      </w:r>
      <w:r w:rsidRPr="002224D6">
        <w:rPr>
          <w:bCs/>
          <w:sz w:val="28"/>
          <w:szCs w:val="28"/>
        </w:rPr>
        <w:t xml:space="preserve"> семей с детьми, находящихся в социально опасном положении;</w:t>
      </w:r>
    </w:p>
    <w:p w:rsidR="002224D6" w:rsidRPr="00904183" w:rsidRDefault="002224D6" w:rsidP="002224D6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- снижение</w:t>
      </w:r>
      <w:r w:rsidRPr="002224D6">
        <w:rPr>
          <w:bCs/>
          <w:sz w:val="28"/>
          <w:szCs w:val="28"/>
        </w:rPr>
        <w:t xml:space="preserve"> количества преступлений и правонарушений, совершенных несовершеннолетними</w:t>
      </w:r>
    </w:p>
    <w:p w:rsidR="002666A0" w:rsidRDefault="002666A0" w:rsidP="00EA0AFD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7C259B">
        <w:rPr>
          <w:b/>
          <w:bCs/>
          <w:sz w:val="28"/>
          <w:szCs w:val="28"/>
        </w:rPr>
        <w:t>Раздел 4</w:t>
      </w:r>
      <w:r w:rsidRPr="007C259B">
        <w:rPr>
          <w:rFonts w:eastAsia="Calibri"/>
          <w:b/>
          <w:sz w:val="28"/>
          <w:szCs w:val="28"/>
          <w:lang w:eastAsia="en-US"/>
        </w:rPr>
        <w:t xml:space="preserve">. </w:t>
      </w:r>
      <w:r w:rsidR="002224D6" w:rsidRPr="002224D6">
        <w:rPr>
          <w:rFonts w:eastAsia="Calibri"/>
          <w:b/>
          <w:sz w:val="28"/>
          <w:szCs w:val="28"/>
          <w:lang w:eastAsia="en-US"/>
        </w:rPr>
        <w:t xml:space="preserve">Целевые показатели программы </w:t>
      </w:r>
      <w:r w:rsidR="002224D6">
        <w:rPr>
          <w:rFonts w:eastAsia="Calibri"/>
          <w:b/>
          <w:sz w:val="28"/>
          <w:szCs w:val="28"/>
          <w:lang w:eastAsia="en-US"/>
        </w:rPr>
        <w:t xml:space="preserve">профилактики </w:t>
      </w:r>
      <w:r w:rsidR="002224D6" w:rsidRPr="002224D6">
        <w:rPr>
          <w:rFonts w:eastAsia="Calibri"/>
          <w:b/>
          <w:sz w:val="28"/>
          <w:szCs w:val="28"/>
          <w:lang w:eastAsia="en-US"/>
        </w:rPr>
        <w:t>(индикаторы)</w:t>
      </w:r>
    </w:p>
    <w:p w:rsidR="002224D6" w:rsidRPr="002224D6" w:rsidRDefault="002224D6" w:rsidP="002224D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224D6">
        <w:rPr>
          <w:rFonts w:eastAsia="Calibri"/>
          <w:sz w:val="28"/>
          <w:szCs w:val="28"/>
          <w:lang w:eastAsia="en-US"/>
        </w:rPr>
        <w:t>С реализацией указанных мероприятий Программы планируется снижение преступлений и правонарушений, количества безнадзорных детей, расширение организации досуга несовершеннолетних, решения проблем социального сиротства, укрепление института семьи;</w:t>
      </w:r>
    </w:p>
    <w:p w:rsidR="002224D6" w:rsidRPr="002224D6" w:rsidRDefault="002224D6" w:rsidP="002224D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224D6">
        <w:rPr>
          <w:rFonts w:eastAsia="Calibri"/>
          <w:sz w:val="28"/>
          <w:szCs w:val="28"/>
          <w:lang w:eastAsia="en-US"/>
        </w:rPr>
        <w:t xml:space="preserve">Снижение количества семей, состоящих в категории «социально-опасная семья» ежегодно; </w:t>
      </w:r>
    </w:p>
    <w:p w:rsidR="002224D6" w:rsidRPr="002224D6" w:rsidRDefault="002224D6" w:rsidP="002224D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224D6">
        <w:rPr>
          <w:rFonts w:eastAsia="Calibri"/>
          <w:sz w:val="28"/>
          <w:szCs w:val="28"/>
          <w:lang w:eastAsia="en-US"/>
        </w:rPr>
        <w:t>Снижение количества лишений родительских прав ежегодно;</w:t>
      </w:r>
    </w:p>
    <w:p w:rsidR="002224D6" w:rsidRDefault="002224D6" w:rsidP="002224D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224D6">
        <w:rPr>
          <w:rFonts w:eastAsia="Calibri"/>
          <w:sz w:val="28"/>
          <w:szCs w:val="28"/>
          <w:lang w:eastAsia="en-US"/>
        </w:rPr>
        <w:t>Увеличение количества восстановленных в родительских правах граждан ежегодно по сравнению с аналогичным предшествующим периодом.</w:t>
      </w:r>
    </w:p>
    <w:p w:rsidR="00457180" w:rsidRDefault="00457180" w:rsidP="002224D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457180" w:rsidRDefault="00457180" w:rsidP="002224D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457180" w:rsidRDefault="00457180" w:rsidP="002224D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457180" w:rsidRDefault="00457180" w:rsidP="002224D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457180" w:rsidRDefault="00457180" w:rsidP="002224D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457180" w:rsidRDefault="00457180" w:rsidP="002224D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457180" w:rsidRDefault="00457180" w:rsidP="002224D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457180" w:rsidRDefault="00457180" w:rsidP="002224D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457180" w:rsidRDefault="00457180" w:rsidP="002224D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457180" w:rsidRDefault="00457180" w:rsidP="002224D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457180" w:rsidRDefault="00457180" w:rsidP="002224D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457180" w:rsidRDefault="00457180" w:rsidP="002224D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457180" w:rsidRDefault="00457180" w:rsidP="002224D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457180" w:rsidRDefault="00457180" w:rsidP="00457180">
      <w:pPr>
        <w:jc w:val="both"/>
        <w:rPr>
          <w:rFonts w:eastAsia="Calibri"/>
          <w:sz w:val="24"/>
          <w:szCs w:val="24"/>
          <w:lang w:eastAsia="en-US"/>
        </w:rPr>
        <w:sectPr w:rsidR="00457180" w:rsidSect="00EA0AFD">
          <w:type w:val="continuous"/>
          <w:pgSz w:w="11906" w:h="16838" w:code="9"/>
          <w:pgMar w:top="568" w:right="567" w:bottom="851" w:left="1134" w:header="709" w:footer="709" w:gutter="0"/>
          <w:cols w:space="708"/>
          <w:docGrid w:linePitch="360"/>
        </w:sectPr>
      </w:pPr>
    </w:p>
    <w:p w:rsidR="00457180" w:rsidRPr="00457180" w:rsidRDefault="00457180" w:rsidP="00457180">
      <w:pPr>
        <w:jc w:val="both"/>
        <w:rPr>
          <w:rFonts w:eastAsia="Calibri"/>
          <w:sz w:val="24"/>
          <w:szCs w:val="24"/>
          <w:lang w:eastAsia="en-US"/>
        </w:rPr>
      </w:pPr>
    </w:p>
    <w:p w:rsidR="002224D6" w:rsidRDefault="00457180" w:rsidP="00457180">
      <w:pPr>
        <w:jc w:val="center"/>
        <w:rPr>
          <w:rFonts w:eastAsia="Calibri"/>
          <w:b/>
          <w:sz w:val="24"/>
          <w:szCs w:val="24"/>
          <w:lang w:eastAsia="en-US"/>
        </w:rPr>
      </w:pPr>
      <w:r w:rsidRPr="00457180">
        <w:rPr>
          <w:rFonts w:eastAsia="Calibri"/>
          <w:b/>
          <w:sz w:val="24"/>
          <w:szCs w:val="24"/>
          <w:lang w:eastAsia="en-US"/>
        </w:rPr>
        <w:t xml:space="preserve">Раздел </w:t>
      </w:r>
      <w:r w:rsidR="002224D6" w:rsidRPr="00457180">
        <w:rPr>
          <w:rFonts w:eastAsia="Calibri"/>
          <w:b/>
          <w:sz w:val="24"/>
          <w:szCs w:val="24"/>
          <w:lang w:eastAsia="en-US"/>
        </w:rPr>
        <w:t>5. Перечень мероприятий программы профилактики:</w:t>
      </w:r>
    </w:p>
    <w:p w:rsidR="00457180" w:rsidRDefault="00457180" w:rsidP="00457180">
      <w:pPr>
        <w:jc w:val="center"/>
        <w:rPr>
          <w:rFonts w:eastAsia="Calibri"/>
          <w:b/>
          <w:sz w:val="24"/>
          <w:szCs w:val="24"/>
          <w:lang w:eastAsia="en-US"/>
        </w:rPr>
      </w:pP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961"/>
        <w:gridCol w:w="4536"/>
        <w:gridCol w:w="5038"/>
      </w:tblGrid>
      <w:tr w:rsidR="00457180" w:rsidTr="00457180">
        <w:trPr>
          <w:tblHeader/>
        </w:trPr>
        <w:tc>
          <w:tcPr>
            <w:tcW w:w="851" w:type="dxa"/>
          </w:tcPr>
          <w:p w:rsidR="00457180" w:rsidRPr="00457180" w:rsidRDefault="00457180" w:rsidP="005C047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16"/>
                <w:szCs w:val="24"/>
              </w:rPr>
            </w:pPr>
            <w:r w:rsidRPr="00457180">
              <w:rPr>
                <w:b/>
                <w:bCs/>
                <w:sz w:val="16"/>
                <w:szCs w:val="24"/>
              </w:rPr>
              <w:t xml:space="preserve">№ </w:t>
            </w:r>
            <w:proofErr w:type="gramStart"/>
            <w:r w:rsidRPr="00457180">
              <w:rPr>
                <w:b/>
                <w:bCs/>
                <w:sz w:val="16"/>
                <w:szCs w:val="24"/>
              </w:rPr>
              <w:t>п</w:t>
            </w:r>
            <w:proofErr w:type="gramEnd"/>
            <w:r w:rsidRPr="00457180">
              <w:rPr>
                <w:b/>
                <w:bCs/>
                <w:sz w:val="16"/>
                <w:szCs w:val="24"/>
              </w:rPr>
              <w:t>/п</w:t>
            </w:r>
          </w:p>
        </w:tc>
        <w:tc>
          <w:tcPr>
            <w:tcW w:w="4961" w:type="dxa"/>
          </w:tcPr>
          <w:p w:rsidR="00457180" w:rsidRPr="00457180" w:rsidRDefault="00457180" w:rsidP="005C047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16"/>
                <w:szCs w:val="24"/>
              </w:rPr>
            </w:pPr>
            <w:r w:rsidRPr="00457180">
              <w:rPr>
                <w:b/>
                <w:bCs/>
                <w:sz w:val="16"/>
                <w:szCs w:val="24"/>
              </w:rPr>
              <w:t>Наименование мероприятия</w:t>
            </w:r>
          </w:p>
        </w:tc>
        <w:tc>
          <w:tcPr>
            <w:tcW w:w="4536" w:type="dxa"/>
          </w:tcPr>
          <w:p w:rsidR="00457180" w:rsidRPr="00457180" w:rsidRDefault="00457180" w:rsidP="005C047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16"/>
                <w:szCs w:val="24"/>
              </w:rPr>
            </w:pPr>
            <w:r w:rsidRPr="00457180">
              <w:rPr>
                <w:b/>
                <w:bCs/>
                <w:sz w:val="16"/>
                <w:szCs w:val="24"/>
              </w:rPr>
              <w:t>Ответственный исполнитель, участник Программы (по согласованию)</w:t>
            </w:r>
          </w:p>
        </w:tc>
        <w:tc>
          <w:tcPr>
            <w:tcW w:w="5038" w:type="dxa"/>
          </w:tcPr>
          <w:p w:rsidR="00457180" w:rsidRPr="00457180" w:rsidRDefault="00457180" w:rsidP="005C047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16"/>
                <w:szCs w:val="24"/>
              </w:rPr>
            </w:pPr>
            <w:r w:rsidRPr="00457180">
              <w:rPr>
                <w:b/>
                <w:bCs/>
                <w:sz w:val="16"/>
                <w:szCs w:val="24"/>
              </w:rPr>
              <w:t>Ожидаемый результат (краткое описание)</w:t>
            </w:r>
          </w:p>
        </w:tc>
      </w:tr>
      <w:tr w:rsidR="00457180" w:rsidTr="00C070F6">
        <w:tc>
          <w:tcPr>
            <w:tcW w:w="15386" w:type="dxa"/>
            <w:gridSpan w:val="4"/>
          </w:tcPr>
          <w:p w:rsidR="00457180" w:rsidRDefault="00457180" w:rsidP="0045718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 xml:space="preserve">1. </w:t>
            </w:r>
            <w:r w:rsidRPr="00457180">
              <w:rPr>
                <w:b/>
                <w:bCs/>
                <w:sz w:val="24"/>
                <w:szCs w:val="24"/>
              </w:rPr>
              <w:t>Организационные мероприятия</w:t>
            </w:r>
          </w:p>
        </w:tc>
      </w:tr>
      <w:tr w:rsidR="00457180" w:rsidTr="00457180">
        <w:tc>
          <w:tcPr>
            <w:tcW w:w="851" w:type="dxa"/>
          </w:tcPr>
          <w:p w:rsidR="00457180" w:rsidRPr="00457180" w:rsidRDefault="00457180" w:rsidP="00FD3BEB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1.1</w:t>
            </w:r>
          </w:p>
        </w:tc>
        <w:tc>
          <w:tcPr>
            <w:tcW w:w="4961" w:type="dxa"/>
          </w:tcPr>
          <w:p w:rsidR="00457180" w:rsidRPr="00457180" w:rsidRDefault="00457180" w:rsidP="00FD3BEB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Участие в совещаниях (в том числе в режиме ВКС), направленных на профилактику социального сиротства</w:t>
            </w:r>
          </w:p>
        </w:tc>
        <w:tc>
          <w:tcPr>
            <w:tcW w:w="4536" w:type="dxa"/>
          </w:tcPr>
          <w:p w:rsidR="00457180" w:rsidRPr="00457180" w:rsidRDefault="00457180" w:rsidP="00FD3BEB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Органы опеки и попечительства, КДН и ЗП</w:t>
            </w:r>
          </w:p>
        </w:tc>
        <w:tc>
          <w:tcPr>
            <w:tcW w:w="5038" w:type="dxa"/>
          </w:tcPr>
          <w:p w:rsidR="00457180" w:rsidRPr="00457180" w:rsidRDefault="00457180" w:rsidP="00FD3BEB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выработка оптимальных решений по актуальным вопросам при осуществлении переданных государственных полномочий по опеке и попечительству в отношении несовершеннолетних; сокращение количества случаев лишения родителей родительских прав, ограничения в родительских правах,  совершенствование системы работы по сохранению кровной семьи</w:t>
            </w:r>
          </w:p>
        </w:tc>
      </w:tr>
      <w:tr w:rsidR="00457180" w:rsidTr="00457180">
        <w:tc>
          <w:tcPr>
            <w:tcW w:w="851" w:type="dxa"/>
          </w:tcPr>
          <w:p w:rsidR="00457180" w:rsidRPr="00457180" w:rsidRDefault="00457180" w:rsidP="00FD3BEB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1.2</w:t>
            </w:r>
          </w:p>
        </w:tc>
        <w:tc>
          <w:tcPr>
            <w:tcW w:w="4961" w:type="dxa"/>
          </w:tcPr>
          <w:p w:rsidR="00457180" w:rsidRPr="00457180" w:rsidRDefault="00457180" w:rsidP="00FD3BEB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 xml:space="preserve">Организация индивидуально-профилактической работы  с семьями и несовершеннолетними, </w:t>
            </w:r>
            <w:proofErr w:type="gramStart"/>
            <w:r w:rsidRPr="00457180">
              <w:rPr>
                <w:bCs/>
                <w:sz w:val="22"/>
                <w:szCs w:val="24"/>
              </w:rPr>
              <w:t>согласно Порядка</w:t>
            </w:r>
            <w:proofErr w:type="gramEnd"/>
            <w:r w:rsidRPr="00457180">
              <w:rPr>
                <w:bCs/>
                <w:sz w:val="22"/>
                <w:szCs w:val="24"/>
              </w:rPr>
              <w:t xml:space="preserve"> взаимодействия органов и учреждений системы профилактики безнадзорности и правонарушений несовершеннолетних по организации индивидуальной профилактической работы  в отношении несовершеннолетних и семей, находящихся в социально-опасном положении (далее  - Порядок),</w:t>
            </w:r>
          </w:p>
          <w:p w:rsidR="00457180" w:rsidRPr="00457180" w:rsidRDefault="00457180" w:rsidP="00457180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 xml:space="preserve">разработка и утверждение планов индивидуально-профилактической работы с семьями и несовершеннолетними, находящимися в социально-опасном положении (в том числе состоящими на учете в Уголовно-исполнительной инспекции); проведение мероприятий с семьями и несовершеннолетними согласно утвержденных ИПР, </w:t>
            </w:r>
            <w:proofErr w:type="gramStart"/>
            <w:r w:rsidRPr="00457180">
              <w:rPr>
                <w:bCs/>
                <w:sz w:val="22"/>
                <w:szCs w:val="24"/>
              </w:rPr>
              <w:t>контроль за</w:t>
            </w:r>
            <w:proofErr w:type="gramEnd"/>
            <w:r w:rsidRPr="00457180">
              <w:rPr>
                <w:bCs/>
                <w:sz w:val="22"/>
                <w:szCs w:val="24"/>
              </w:rPr>
              <w:t xml:space="preserve"> реализацией Порядка на территории Новобурасского района.</w:t>
            </w:r>
          </w:p>
        </w:tc>
        <w:tc>
          <w:tcPr>
            <w:tcW w:w="4536" w:type="dxa"/>
          </w:tcPr>
          <w:p w:rsidR="00457180" w:rsidRPr="00457180" w:rsidRDefault="00457180" w:rsidP="00FD3BEB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Органы опеки и попечительства, КДН и ЗП, ГАУ «КЦСОН», Управление образования,</w:t>
            </w:r>
          </w:p>
          <w:p w:rsidR="00457180" w:rsidRPr="00457180" w:rsidRDefault="00457180" w:rsidP="00FD3BEB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МО МВД России «Базарно-</w:t>
            </w:r>
            <w:proofErr w:type="spellStart"/>
            <w:r w:rsidRPr="00457180">
              <w:rPr>
                <w:bCs/>
                <w:sz w:val="22"/>
                <w:szCs w:val="24"/>
              </w:rPr>
              <w:t>Карабулакский</w:t>
            </w:r>
            <w:proofErr w:type="spellEnd"/>
            <w:r w:rsidRPr="00457180">
              <w:rPr>
                <w:bCs/>
                <w:sz w:val="22"/>
                <w:szCs w:val="24"/>
              </w:rPr>
              <w:t>», ФКУ УИИ УФСИН России, ГУЗ «</w:t>
            </w:r>
            <w:proofErr w:type="spellStart"/>
            <w:r w:rsidRPr="00457180">
              <w:rPr>
                <w:bCs/>
                <w:sz w:val="22"/>
                <w:szCs w:val="24"/>
              </w:rPr>
              <w:t>Новобурасская</w:t>
            </w:r>
            <w:proofErr w:type="spellEnd"/>
            <w:r w:rsidRPr="00457180">
              <w:rPr>
                <w:bCs/>
                <w:sz w:val="22"/>
                <w:szCs w:val="24"/>
              </w:rPr>
              <w:t xml:space="preserve">  ЦРБ»</w:t>
            </w:r>
          </w:p>
          <w:p w:rsidR="00457180" w:rsidRPr="00457180" w:rsidRDefault="00457180" w:rsidP="00FD3BEB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</w:p>
        </w:tc>
        <w:tc>
          <w:tcPr>
            <w:tcW w:w="5038" w:type="dxa"/>
          </w:tcPr>
          <w:p w:rsidR="00457180" w:rsidRPr="00457180" w:rsidRDefault="00457180" w:rsidP="00FD3BEB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увеличение количества семей с несовершеннолетними детьми (находящихся в социально опасном положении), обеспеченных доступными и бесплатными социальными, образовательными, медицинскими услугами и услугами психологической помощи;</w:t>
            </w:r>
          </w:p>
          <w:p w:rsidR="00457180" w:rsidRPr="00457180" w:rsidRDefault="00457180" w:rsidP="00457180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увеличить количество детей и подростков, состоящих на учетах в КДН и ЗП и подразделениях по делам несовершеннолетних органов внутренних дел, охваченных организованными формами досуга от числа всех несовершеннолетних, состоящих на учетах;</w:t>
            </w:r>
          </w:p>
        </w:tc>
      </w:tr>
      <w:tr w:rsidR="00457180" w:rsidTr="00B746ED">
        <w:tc>
          <w:tcPr>
            <w:tcW w:w="15386" w:type="dxa"/>
            <w:gridSpan w:val="4"/>
          </w:tcPr>
          <w:p w:rsidR="00457180" w:rsidRPr="00457180" w:rsidRDefault="00457180" w:rsidP="00FD3BEB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2. </w:t>
            </w:r>
            <w:r w:rsidRPr="00457180">
              <w:rPr>
                <w:b/>
                <w:bCs/>
                <w:sz w:val="24"/>
                <w:szCs w:val="24"/>
              </w:rPr>
              <w:t>Профилактика семейного неблагополучия, своевременное выявление неблагополучных семей</w:t>
            </w:r>
          </w:p>
        </w:tc>
      </w:tr>
      <w:tr w:rsidR="00457180" w:rsidTr="00457180">
        <w:tc>
          <w:tcPr>
            <w:tcW w:w="851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2.1</w:t>
            </w:r>
          </w:p>
        </w:tc>
        <w:tc>
          <w:tcPr>
            <w:tcW w:w="4961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 xml:space="preserve">Проведение  межведомственных профилактических рейдов с целью своевременного выявления  семей и несовершеннолетних, нуждающихся в оказании помощи, находящихся на ранней стадии </w:t>
            </w:r>
            <w:r w:rsidRPr="00457180">
              <w:rPr>
                <w:bCs/>
                <w:sz w:val="22"/>
                <w:szCs w:val="22"/>
              </w:rPr>
              <w:lastRenderedPageBreak/>
              <w:t xml:space="preserve">неблагополучия или находящихся в социально-опасном положении, </w:t>
            </w:r>
          </w:p>
        </w:tc>
        <w:tc>
          <w:tcPr>
            <w:tcW w:w="4536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lastRenderedPageBreak/>
              <w:t xml:space="preserve">Органы опеки и попечительства, </w:t>
            </w:r>
          </w:p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 xml:space="preserve">КДН и ЗП, </w:t>
            </w:r>
          </w:p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 xml:space="preserve">ГАУ «КЦСОН», Управление образования, </w:t>
            </w:r>
          </w:p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МО МВД России «Базарно-</w:t>
            </w:r>
            <w:proofErr w:type="spellStart"/>
            <w:r w:rsidRPr="00457180">
              <w:rPr>
                <w:bCs/>
                <w:sz w:val="22"/>
                <w:szCs w:val="22"/>
              </w:rPr>
              <w:t>Карабулакский</w:t>
            </w:r>
            <w:proofErr w:type="spellEnd"/>
            <w:r w:rsidRPr="00457180">
              <w:rPr>
                <w:bCs/>
                <w:sz w:val="22"/>
                <w:szCs w:val="22"/>
              </w:rPr>
              <w:t xml:space="preserve">», ФКУ УИИ УФСИН России, ГУЗ </w:t>
            </w:r>
            <w:r w:rsidRPr="00457180">
              <w:rPr>
                <w:bCs/>
                <w:sz w:val="22"/>
                <w:szCs w:val="22"/>
              </w:rPr>
              <w:lastRenderedPageBreak/>
              <w:t>«</w:t>
            </w:r>
            <w:proofErr w:type="spellStart"/>
            <w:r w:rsidRPr="00457180">
              <w:rPr>
                <w:bCs/>
                <w:sz w:val="22"/>
                <w:szCs w:val="22"/>
              </w:rPr>
              <w:t>Новобурасская</w:t>
            </w:r>
            <w:proofErr w:type="spellEnd"/>
            <w:r w:rsidRPr="00457180">
              <w:rPr>
                <w:bCs/>
                <w:sz w:val="22"/>
                <w:szCs w:val="22"/>
              </w:rPr>
              <w:t xml:space="preserve">  ЦРБ»</w:t>
            </w:r>
          </w:p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5038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lastRenderedPageBreak/>
              <w:t xml:space="preserve">раннее выявление семейного неблагополучия, повышение эффективности межведомственной профилактической деятельности и адресности при работе с несовершеннолетними и семьями, находящимися в трудной жизненной ситуации или </w:t>
            </w:r>
            <w:r w:rsidRPr="00457180">
              <w:rPr>
                <w:bCs/>
                <w:sz w:val="22"/>
                <w:szCs w:val="22"/>
              </w:rPr>
              <w:lastRenderedPageBreak/>
              <w:t>социально опасном положении</w:t>
            </w:r>
          </w:p>
        </w:tc>
      </w:tr>
      <w:tr w:rsidR="00457180" w:rsidTr="00457180">
        <w:tc>
          <w:tcPr>
            <w:tcW w:w="851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lastRenderedPageBreak/>
              <w:t>2.2</w:t>
            </w:r>
          </w:p>
        </w:tc>
        <w:tc>
          <w:tcPr>
            <w:tcW w:w="4961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 xml:space="preserve">Проведение экстренных выездов по сигналам о неблагополучии в семьях, и детях до 1 года из семей в социально опасном положении, ежеквартальное посещение семей, состоящих на профилактическом учете, имеющих детей в возрасте до 1 года, </w:t>
            </w:r>
            <w:proofErr w:type="gramStart"/>
            <w:r w:rsidRPr="00457180">
              <w:rPr>
                <w:bCs/>
                <w:sz w:val="22"/>
                <w:szCs w:val="22"/>
              </w:rPr>
              <w:t>медико-социальный</w:t>
            </w:r>
            <w:proofErr w:type="gramEnd"/>
            <w:r w:rsidRPr="00457180">
              <w:rPr>
                <w:bCs/>
                <w:sz w:val="22"/>
                <w:szCs w:val="22"/>
              </w:rPr>
              <w:t xml:space="preserve"> патронаж детей данной категории</w:t>
            </w:r>
          </w:p>
        </w:tc>
        <w:tc>
          <w:tcPr>
            <w:tcW w:w="4536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Органы опеки и попечительства, КДН и ЗП, МВД РФ «Базарно-</w:t>
            </w:r>
            <w:proofErr w:type="spellStart"/>
            <w:r w:rsidRPr="00457180">
              <w:rPr>
                <w:bCs/>
                <w:sz w:val="22"/>
                <w:szCs w:val="22"/>
              </w:rPr>
              <w:t>Карабулакский</w:t>
            </w:r>
            <w:proofErr w:type="spellEnd"/>
            <w:r w:rsidRPr="00457180">
              <w:rPr>
                <w:bCs/>
                <w:sz w:val="22"/>
                <w:szCs w:val="22"/>
              </w:rPr>
              <w:t>», ГУЗ «Базарно-</w:t>
            </w:r>
            <w:proofErr w:type="spellStart"/>
            <w:r w:rsidRPr="00457180">
              <w:rPr>
                <w:bCs/>
                <w:sz w:val="22"/>
                <w:szCs w:val="22"/>
              </w:rPr>
              <w:t>Новобурасская</w:t>
            </w:r>
            <w:proofErr w:type="spellEnd"/>
            <w:r w:rsidRPr="00457180">
              <w:rPr>
                <w:bCs/>
                <w:sz w:val="22"/>
                <w:szCs w:val="22"/>
              </w:rPr>
              <w:t xml:space="preserve"> ЦРБ» </w:t>
            </w:r>
          </w:p>
        </w:tc>
        <w:tc>
          <w:tcPr>
            <w:tcW w:w="5038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повышение эффективности межведомственной профилактической деятельности и адресности при работе с несовершеннолетними и семьями, находящимися в трудной жизненной ситуации или социально опасном положении</w:t>
            </w:r>
          </w:p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</w:tr>
      <w:tr w:rsidR="00457180" w:rsidTr="00457180">
        <w:tc>
          <w:tcPr>
            <w:tcW w:w="851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2.3</w:t>
            </w:r>
          </w:p>
        </w:tc>
        <w:tc>
          <w:tcPr>
            <w:tcW w:w="4961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iCs/>
                <w:sz w:val="22"/>
                <w:szCs w:val="22"/>
              </w:rPr>
              <w:t xml:space="preserve">Участие в проведение профилактических </w:t>
            </w:r>
            <w:proofErr w:type="gramStart"/>
            <w:r w:rsidRPr="00457180">
              <w:rPr>
                <w:bCs/>
                <w:iCs/>
                <w:sz w:val="22"/>
                <w:szCs w:val="22"/>
              </w:rPr>
              <w:t>мероприятиях</w:t>
            </w:r>
            <w:proofErr w:type="gramEnd"/>
            <w:r w:rsidRPr="00457180">
              <w:rPr>
                <w:bCs/>
                <w:iCs/>
                <w:sz w:val="22"/>
                <w:szCs w:val="22"/>
              </w:rPr>
              <w:t xml:space="preserve"> </w:t>
            </w:r>
            <w:r w:rsidRPr="00457180">
              <w:rPr>
                <w:bCs/>
                <w:sz w:val="22"/>
                <w:szCs w:val="22"/>
              </w:rPr>
              <w:t xml:space="preserve"> и акций </w:t>
            </w:r>
          </w:p>
        </w:tc>
        <w:tc>
          <w:tcPr>
            <w:tcW w:w="4536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Органы опеки и попечительства, КДН и ЗП, ГАУ «КЦСОН», Управление образования, МО МВД России «Базарно-</w:t>
            </w:r>
            <w:proofErr w:type="spellStart"/>
            <w:r w:rsidRPr="00457180">
              <w:rPr>
                <w:bCs/>
                <w:sz w:val="22"/>
                <w:szCs w:val="22"/>
              </w:rPr>
              <w:t>Карабулакский</w:t>
            </w:r>
            <w:proofErr w:type="spellEnd"/>
            <w:r w:rsidRPr="00457180">
              <w:rPr>
                <w:bCs/>
                <w:sz w:val="22"/>
                <w:szCs w:val="22"/>
              </w:rPr>
              <w:t>», ФКУ УИИ УФСИН России, ГУЗ «</w:t>
            </w:r>
            <w:proofErr w:type="spellStart"/>
            <w:r w:rsidRPr="00457180">
              <w:rPr>
                <w:bCs/>
                <w:sz w:val="22"/>
                <w:szCs w:val="22"/>
              </w:rPr>
              <w:t>Новобурасская</w:t>
            </w:r>
            <w:proofErr w:type="spellEnd"/>
            <w:r w:rsidRPr="00457180">
              <w:rPr>
                <w:bCs/>
                <w:sz w:val="22"/>
                <w:szCs w:val="22"/>
              </w:rPr>
              <w:t xml:space="preserve"> ЦРБ»</w:t>
            </w:r>
          </w:p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5038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организация профилактической работы для коррекции проблем семейного неблагополучия на ранней стадии, выявление несовершеннолетних, находящихся в социально опасном положении и в трудной жизненной ситуации, и оказание им необходимой помощи.</w:t>
            </w:r>
          </w:p>
        </w:tc>
      </w:tr>
      <w:tr w:rsidR="00457180" w:rsidTr="00457180">
        <w:tc>
          <w:tcPr>
            <w:tcW w:w="851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2.4</w:t>
            </w:r>
          </w:p>
        </w:tc>
        <w:tc>
          <w:tcPr>
            <w:tcW w:w="4961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 xml:space="preserve">Организация «Телефона доверия», Дня правовой помощи детям </w:t>
            </w:r>
          </w:p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(20 ноября), профилактическая работа с населением, участие в родительских собраниях, классных часах, Советах профилактики</w:t>
            </w:r>
          </w:p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536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Ответственный исполнитель, все участники Программы</w:t>
            </w:r>
          </w:p>
        </w:tc>
        <w:tc>
          <w:tcPr>
            <w:tcW w:w="5038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оказание бесплатной юридическая помощь детям-сиротам, детям, оставшимся без попечения родителей, лицам из числа детей-сирот и детей, оставшихся без попечения родителей, лицам, желающим принять на воспитание в свою семью ребёнка, оставшегося без попечения родителей, усыновителям, детям-инвалидам (их законным представителям), </w:t>
            </w:r>
          </w:p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 xml:space="preserve">  правовое консультирование детей и их родителей в школах, детских домах, центрах социальной помощи. </w:t>
            </w:r>
          </w:p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</w:tr>
      <w:tr w:rsidR="00457180" w:rsidTr="00457180">
        <w:tc>
          <w:tcPr>
            <w:tcW w:w="851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2.5</w:t>
            </w:r>
          </w:p>
        </w:tc>
        <w:tc>
          <w:tcPr>
            <w:tcW w:w="4961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Реализация мероприятий социального сопровождения с целью предупреждения кризисных ситуаций, угрожающих сохранению семьи</w:t>
            </w:r>
          </w:p>
        </w:tc>
        <w:tc>
          <w:tcPr>
            <w:tcW w:w="4536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Органы опеки и попечительства, все участники Программы</w:t>
            </w:r>
          </w:p>
        </w:tc>
        <w:tc>
          <w:tcPr>
            <w:tcW w:w="5038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Снижение уровня социальной напряженности в семьях, оказавшихся в трудной жизненной ситуации, предотвращение попадания детей в социальные учреждения</w:t>
            </w:r>
          </w:p>
        </w:tc>
      </w:tr>
      <w:tr w:rsidR="00457180" w:rsidTr="00457180">
        <w:tc>
          <w:tcPr>
            <w:tcW w:w="851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2.6</w:t>
            </w:r>
          </w:p>
        </w:tc>
        <w:tc>
          <w:tcPr>
            <w:tcW w:w="4961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Содействие семьям с детьми в получении льгот и пособий, в том числе консультирование и повышение их правовой компетенции в вопросах установленных законодательством льгот и выплат</w:t>
            </w:r>
          </w:p>
        </w:tc>
        <w:tc>
          <w:tcPr>
            <w:tcW w:w="4536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ГКУ «УСПН» Новобурасского района</w:t>
            </w:r>
          </w:p>
        </w:tc>
        <w:tc>
          <w:tcPr>
            <w:tcW w:w="5038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Получение семьей социальной помощи. Содействие в реализации ребенком своих прав и интересов посредством ресурсов социальной поддержки</w:t>
            </w:r>
          </w:p>
        </w:tc>
      </w:tr>
      <w:tr w:rsidR="00457180" w:rsidTr="00457180">
        <w:tc>
          <w:tcPr>
            <w:tcW w:w="851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2.7</w:t>
            </w:r>
          </w:p>
        </w:tc>
        <w:tc>
          <w:tcPr>
            <w:tcW w:w="4961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Восстановление нарушенных детско-родительских отношений у несовершеннолетних, временно помещенных в социальные учреждения</w:t>
            </w:r>
          </w:p>
        </w:tc>
        <w:tc>
          <w:tcPr>
            <w:tcW w:w="4536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Органы опеки и попечительства, КДН и ЗП, ГАУ «КЦСОН», Управление образования</w:t>
            </w:r>
          </w:p>
        </w:tc>
        <w:tc>
          <w:tcPr>
            <w:tcW w:w="5038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Снижение уровня социальной напряженности в семьях, оказавшихся в трудной жизненной ситуации, предотвращение социального сиротства</w:t>
            </w:r>
          </w:p>
        </w:tc>
      </w:tr>
      <w:tr w:rsidR="00457180" w:rsidTr="00457180">
        <w:tc>
          <w:tcPr>
            <w:tcW w:w="851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lastRenderedPageBreak/>
              <w:t>2.8</w:t>
            </w:r>
          </w:p>
        </w:tc>
        <w:tc>
          <w:tcPr>
            <w:tcW w:w="4961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 w:rsidRPr="00457180">
              <w:rPr>
                <w:bCs/>
                <w:iCs/>
                <w:sz w:val="22"/>
                <w:szCs w:val="22"/>
              </w:rPr>
              <w:t>Оказание помощи в трудоустройстве или постановке на учет в Центр занятости родителям из семей, находящихся в социально-опасном положении.</w:t>
            </w:r>
          </w:p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iCs/>
                <w:sz w:val="22"/>
                <w:szCs w:val="22"/>
              </w:rPr>
              <w:t>Консультирование родителей и несовершеннолетних, находящихся в социально-опасном положении, об услугах ЦЗН</w:t>
            </w:r>
          </w:p>
        </w:tc>
        <w:tc>
          <w:tcPr>
            <w:tcW w:w="4536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 xml:space="preserve">Органы опеки и попечительства, </w:t>
            </w:r>
          </w:p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ГКУ «ТЦЗН», ГУЗ «</w:t>
            </w:r>
            <w:proofErr w:type="spellStart"/>
            <w:r w:rsidRPr="00457180">
              <w:rPr>
                <w:bCs/>
                <w:sz w:val="22"/>
                <w:szCs w:val="22"/>
              </w:rPr>
              <w:t>Новобурасская</w:t>
            </w:r>
            <w:proofErr w:type="spellEnd"/>
            <w:r w:rsidRPr="00457180">
              <w:rPr>
                <w:bCs/>
                <w:sz w:val="22"/>
                <w:szCs w:val="22"/>
              </w:rPr>
              <w:t xml:space="preserve"> ЦРБ»</w:t>
            </w:r>
          </w:p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5038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Выход на работу всех трудоспособных членов семьи, изменение социальных установок и семейных ценностей, а также формирование мотивации на лечение от алкоголизма и наркотической зависимости.</w:t>
            </w:r>
          </w:p>
        </w:tc>
      </w:tr>
      <w:tr w:rsidR="00457180" w:rsidTr="00457180">
        <w:tc>
          <w:tcPr>
            <w:tcW w:w="851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2.9</w:t>
            </w:r>
          </w:p>
        </w:tc>
        <w:tc>
          <w:tcPr>
            <w:tcW w:w="4961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Информирование органов и учреждений системы профилактики безнадзорности и беспризорности о положении с социальным сиротством</w:t>
            </w:r>
          </w:p>
        </w:tc>
        <w:tc>
          <w:tcPr>
            <w:tcW w:w="4536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Органы опеки и попечительства, все участники  Программы</w:t>
            </w:r>
          </w:p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5038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Создание единого информационного пространства в вопросе поддержки семьи и детского благополучия</w:t>
            </w:r>
          </w:p>
        </w:tc>
      </w:tr>
      <w:tr w:rsidR="00457180" w:rsidTr="00457180">
        <w:tc>
          <w:tcPr>
            <w:tcW w:w="851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2.10</w:t>
            </w:r>
          </w:p>
        </w:tc>
        <w:tc>
          <w:tcPr>
            <w:tcW w:w="4961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Проведение встреч, круглых столов, межведомственных совещаний по обмену опытом организации работы по профилактике семейного неблагополучия и анализу причин семейного неблагополучия</w:t>
            </w:r>
          </w:p>
        </w:tc>
        <w:tc>
          <w:tcPr>
            <w:tcW w:w="4536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Органы опеки и попечительства, все участники  Программы</w:t>
            </w:r>
          </w:p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5038" w:type="dxa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 xml:space="preserve">Активизация ресурсов органов и учреждений системы профилактики. </w:t>
            </w:r>
          </w:p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57180">
              <w:rPr>
                <w:bCs/>
                <w:sz w:val="22"/>
                <w:szCs w:val="22"/>
              </w:rPr>
              <w:t>Оценка качества и эффективности работы по профилактике детского неблагополучия</w:t>
            </w:r>
          </w:p>
        </w:tc>
      </w:tr>
      <w:tr w:rsidR="00457180" w:rsidTr="00342105">
        <w:tc>
          <w:tcPr>
            <w:tcW w:w="15386" w:type="dxa"/>
            <w:gridSpan w:val="4"/>
          </w:tcPr>
          <w:p w:rsidR="00457180" w:rsidRPr="00457180" w:rsidRDefault="00457180" w:rsidP="0072170F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457180">
              <w:rPr>
                <w:b/>
                <w:bCs/>
                <w:sz w:val="24"/>
                <w:szCs w:val="24"/>
              </w:rPr>
              <w:t>3. Мероприятия по устройству детей, оставшихся без попечения родителей в замещающие семьи</w:t>
            </w:r>
          </w:p>
        </w:tc>
      </w:tr>
      <w:tr w:rsidR="00457180" w:rsidTr="00457180">
        <w:tc>
          <w:tcPr>
            <w:tcW w:w="851" w:type="dxa"/>
          </w:tcPr>
          <w:p w:rsidR="00457180" w:rsidRPr="00457180" w:rsidRDefault="00457180" w:rsidP="00F53135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3.1</w:t>
            </w:r>
          </w:p>
        </w:tc>
        <w:tc>
          <w:tcPr>
            <w:tcW w:w="4961" w:type="dxa"/>
          </w:tcPr>
          <w:p w:rsidR="00457180" w:rsidRPr="00457180" w:rsidRDefault="00457180" w:rsidP="00F5313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Информационная работа с действующими приемными семьями</w:t>
            </w:r>
          </w:p>
          <w:p w:rsidR="00457180" w:rsidRPr="00457180" w:rsidRDefault="00457180" w:rsidP="00F5313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2"/>
                <w:szCs w:val="24"/>
              </w:rPr>
            </w:pPr>
          </w:p>
        </w:tc>
        <w:tc>
          <w:tcPr>
            <w:tcW w:w="4536" w:type="dxa"/>
          </w:tcPr>
          <w:p w:rsidR="00457180" w:rsidRPr="00457180" w:rsidRDefault="00457180" w:rsidP="00F53135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Органы опеки и попечительства</w:t>
            </w:r>
          </w:p>
        </w:tc>
        <w:tc>
          <w:tcPr>
            <w:tcW w:w="5038" w:type="dxa"/>
          </w:tcPr>
          <w:p w:rsidR="00457180" w:rsidRPr="00457180" w:rsidRDefault="00457180" w:rsidP="0045718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формирование активной позиции общества для реализации основополагающего права каждого ребенка жить и воспитываться в семье; сокращение числа детей-сирот и детей, оставшихся без попечения родителей, находящихся в организациях</w:t>
            </w:r>
          </w:p>
        </w:tc>
      </w:tr>
      <w:tr w:rsidR="00457180" w:rsidTr="00457180">
        <w:tc>
          <w:tcPr>
            <w:tcW w:w="851" w:type="dxa"/>
          </w:tcPr>
          <w:p w:rsidR="00457180" w:rsidRPr="00457180" w:rsidRDefault="00457180" w:rsidP="00F53135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3.2</w:t>
            </w:r>
          </w:p>
        </w:tc>
        <w:tc>
          <w:tcPr>
            <w:tcW w:w="4961" w:type="dxa"/>
          </w:tcPr>
          <w:p w:rsidR="00457180" w:rsidRPr="00457180" w:rsidRDefault="00457180" w:rsidP="00F53135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Установление родственников, желающих принять детей, оставшихся без попечения родителей, на воспитание в свою семью</w:t>
            </w:r>
          </w:p>
        </w:tc>
        <w:tc>
          <w:tcPr>
            <w:tcW w:w="4536" w:type="dxa"/>
          </w:tcPr>
          <w:p w:rsidR="00457180" w:rsidRPr="00457180" w:rsidRDefault="00457180" w:rsidP="00F53135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Органы опеки и попечительства</w:t>
            </w:r>
          </w:p>
        </w:tc>
        <w:tc>
          <w:tcPr>
            <w:tcW w:w="5038" w:type="dxa"/>
          </w:tcPr>
          <w:p w:rsidR="00457180" w:rsidRPr="00457180" w:rsidRDefault="00457180" w:rsidP="00F53135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сокращение числа детей-сирот и детей, оставшихся без попечения родителей, находящихся в организациях</w:t>
            </w:r>
          </w:p>
        </w:tc>
      </w:tr>
      <w:tr w:rsidR="00457180" w:rsidTr="00CF5F05">
        <w:tc>
          <w:tcPr>
            <w:tcW w:w="15386" w:type="dxa"/>
            <w:gridSpan w:val="4"/>
          </w:tcPr>
          <w:p w:rsidR="00457180" w:rsidRPr="00457180" w:rsidRDefault="00457180" w:rsidP="00F53135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/>
                <w:bCs/>
                <w:sz w:val="22"/>
                <w:szCs w:val="24"/>
              </w:rPr>
              <w:t>4. Сопровождение замещающих семей</w:t>
            </w:r>
          </w:p>
        </w:tc>
      </w:tr>
      <w:tr w:rsidR="00457180" w:rsidTr="00457180">
        <w:tc>
          <w:tcPr>
            <w:tcW w:w="851" w:type="dxa"/>
          </w:tcPr>
          <w:p w:rsidR="00457180" w:rsidRPr="00457180" w:rsidRDefault="00457180" w:rsidP="0068751D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4.1</w:t>
            </w:r>
          </w:p>
        </w:tc>
        <w:tc>
          <w:tcPr>
            <w:tcW w:w="4961" w:type="dxa"/>
          </w:tcPr>
          <w:p w:rsidR="00457180" w:rsidRPr="00457180" w:rsidRDefault="00457180" w:rsidP="0068751D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Пропаганда и освещение в средствах массовой информации успешного опыта воспитания детей в приемных и опекунских семьях, формирование положительного имиджа приемной семьи</w:t>
            </w:r>
          </w:p>
        </w:tc>
        <w:tc>
          <w:tcPr>
            <w:tcW w:w="4536" w:type="dxa"/>
          </w:tcPr>
          <w:p w:rsidR="00457180" w:rsidRPr="00457180" w:rsidRDefault="00457180" w:rsidP="0068751D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Органы опеки и попечительства</w:t>
            </w:r>
          </w:p>
        </w:tc>
        <w:tc>
          <w:tcPr>
            <w:tcW w:w="5038" w:type="dxa"/>
          </w:tcPr>
          <w:p w:rsidR="00457180" w:rsidRPr="00457180" w:rsidRDefault="00457180" w:rsidP="0068751D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Повышение имиджа приемной семьи, формирование общественного мнения о ценности семейных форм воспитания</w:t>
            </w:r>
          </w:p>
        </w:tc>
      </w:tr>
      <w:tr w:rsidR="00457180" w:rsidTr="00457180">
        <w:tc>
          <w:tcPr>
            <w:tcW w:w="851" w:type="dxa"/>
          </w:tcPr>
          <w:p w:rsidR="00457180" w:rsidRPr="00457180" w:rsidRDefault="00457180" w:rsidP="0068751D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4.2</w:t>
            </w:r>
          </w:p>
        </w:tc>
        <w:tc>
          <w:tcPr>
            <w:tcW w:w="4961" w:type="dxa"/>
          </w:tcPr>
          <w:p w:rsidR="00457180" w:rsidRPr="00457180" w:rsidRDefault="00457180" w:rsidP="0068751D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 xml:space="preserve">Проведение собраний опекунов, приемных родителей, </w:t>
            </w:r>
          </w:p>
        </w:tc>
        <w:tc>
          <w:tcPr>
            <w:tcW w:w="4536" w:type="dxa"/>
          </w:tcPr>
          <w:p w:rsidR="00457180" w:rsidRPr="00457180" w:rsidRDefault="00457180" w:rsidP="0068751D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Органы опеки и попечительства, все участники  Программы</w:t>
            </w:r>
          </w:p>
        </w:tc>
        <w:tc>
          <w:tcPr>
            <w:tcW w:w="5038" w:type="dxa"/>
          </w:tcPr>
          <w:p w:rsidR="00457180" w:rsidRPr="00457180" w:rsidRDefault="00457180" w:rsidP="0068751D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повышение социальной значимости семьи, принявшей на воспитание детей-сирот и детей, оставшихся без попечения родителей, их успешная социализация</w:t>
            </w:r>
          </w:p>
        </w:tc>
      </w:tr>
      <w:tr w:rsidR="00457180" w:rsidTr="00457180">
        <w:tc>
          <w:tcPr>
            <w:tcW w:w="851" w:type="dxa"/>
          </w:tcPr>
          <w:p w:rsidR="00457180" w:rsidRPr="00457180" w:rsidRDefault="00457180" w:rsidP="0068751D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4.3</w:t>
            </w:r>
          </w:p>
        </w:tc>
        <w:tc>
          <w:tcPr>
            <w:tcW w:w="4961" w:type="dxa"/>
          </w:tcPr>
          <w:p w:rsidR="00457180" w:rsidRPr="00457180" w:rsidRDefault="00457180" w:rsidP="0068751D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Социальн</w:t>
            </w:r>
            <w:proofErr w:type="gramStart"/>
            <w:r w:rsidRPr="00457180">
              <w:rPr>
                <w:bCs/>
                <w:sz w:val="22"/>
                <w:szCs w:val="24"/>
              </w:rPr>
              <w:t>о-</w:t>
            </w:r>
            <w:proofErr w:type="gramEnd"/>
            <w:r w:rsidRPr="00457180">
              <w:rPr>
                <w:bCs/>
                <w:sz w:val="22"/>
                <w:szCs w:val="24"/>
              </w:rPr>
              <w:t xml:space="preserve"> правовое консультирование  родителей в замещающей семье</w:t>
            </w:r>
          </w:p>
        </w:tc>
        <w:tc>
          <w:tcPr>
            <w:tcW w:w="4536" w:type="dxa"/>
          </w:tcPr>
          <w:p w:rsidR="00457180" w:rsidRPr="00457180" w:rsidRDefault="00457180" w:rsidP="0068751D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Органы опеки и попечительства, КДН и ЗП,  ГКУ «ТЦЗН», ГАУ «КЦСОН»</w:t>
            </w:r>
          </w:p>
        </w:tc>
        <w:tc>
          <w:tcPr>
            <w:tcW w:w="5038" w:type="dxa"/>
          </w:tcPr>
          <w:p w:rsidR="00457180" w:rsidRPr="00457180" w:rsidRDefault="00457180" w:rsidP="0068751D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Оказание правовой помощи замещающим семьям</w:t>
            </w:r>
          </w:p>
        </w:tc>
      </w:tr>
      <w:tr w:rsidR="00457180" w:rsidTr="00457180">
        <w:tc>
          <w:tcPr>
            <w:tcW w:w="851" w:type="dxa"/>
          </w:tcPr>
          <w:p w:rsidR="00457180" w:rsidRPr="00457180" w:rsidRDefault="00457180" w:rsidP="0068751D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4.4</w:t>
            </w:r>
          </w:p>
        </w:tc>
        <w:tc>
          <w:tcPr>
            <w:tcW w:w="4961" w:type="dxa"/>
          </w:tcPr>
          <w:p w:rsidR="00457180" w:rsidRPr="00457180" w:rsidRDefault="00457180" w:rsidP="0068751D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 xml:space="preserve">Пропаганда и освещение в средствах массовой информации успешного опыта воспитания детей </w:t>
            </w:r>
            <w:r w:rsidRPr="00457180">
              <w:rPr>
                <w:bCs/>
                <w:sz w:val="22"/>
                <w:szCs w:val="24"/>
              </w:rPr>
              <w:lastRenderedPageBreak/>
              <w:t>в приемных и опекунских семьях, формирование положительного имиджа приемной семьи</w:t>
            </w:r>
          </w:p>
        </w:tc>
        <w:tc>
          <w:tcPr>
            <w:tcW w:w="4536" w:type="dxa"/>
          </w:tcPr>
          <w:p w:rsidR="00457180" w:rsidRPr="00457180" w:rsidRDefault="00457180" w:rsidP="0068751D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lastRenderedPageBreak/>
              <w:t>Органы опеки и попечительства</w:t>
            </w:r>
          </w:p>
        </w:tc>
        <w:tc>
          <w:tcPr>
            <w:tcW w:w="5038" w:type="dxa"/>
          </w:tcPr>
          <w:p w:rsidR="00457180" w:rsidRPr="00457180" w:rsidRDefault="00457180" w:rsidP="0068751D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 xml:space="preserve">Повышение имиджа приемной семьи, формирование общественного мнения о ценности </w:t>
            </w:r>
            <w:r w:rsidRPr="00457180">
              <w:rPr>
                <w:bCs/>
                <w:sz w:val="22"/>
                <w:szCs w:val="24"/>
              </w:rPr>
              <w:lastRenderedPageBreak/>
              <w:t>семейных форм воспитания</w:t>
            </w:r>
          </w:p>
        </w:tc>
      </w:tr>
      <w:tr w:rsidR="00457180" w:rsidTr="00FB335C">
        <w:tc>
          <w:tcPr>
            <w:tcW w:w="15386" w:type="dxa"/>
            <w:gridSpan w:val="4"/>
          </w:tcPr>
          <w:p w:rsidR="00457180" w:rsidRPr="00457180" w:rsidRDefault="00457180" w:rsidP="00457180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4"/>
                <w:szCs w:val="24"/>
              </w:rPr>
            </w:pPr>
            <w:r w:rsidRPr="00457180">
              <w:rPr>
                <w:b/>
                <w:bCs/>
                <w:sz w:val="24"/>
                <w:szCs w:val="24"/>
              </w:rPr>
              <w:lastRenderedPageBreak/>
              <w:t>5. Оказание помощи родителям,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57180">
              <w:rPr>
                <w:b/>
                <w:bCs/>
                <w:sz w:val="24"/>
                <w:szCs w:val="24"/>
              </w:rPr>
              <w:t>ограниченным (</w:t>
            </w:r>
            <w:proofErr w:type="gramStart"/>
            <w:r w:rsidRPr="00457180">
              <w:rPr>
                <w:b/>
                <w:bCs/>
                <w:sz w:val="24"/>
                <w:szCs w:val="24"/>
              </w:rPr>
              <w:t>лишенными</w:t>
            </w:r>
            <w:proofErr w:type="gramEnd"/>
            <w:r w:rsidRPr="00457180">
              <w:rPr>
                <w:b/>
                <w:bCs/>
                <w:sz w:val="24"/>
                <w:szCs w:val="24"/>
              </w:rPr>
              <w:t>) в родительских правах</w:t>
            </w:r>
          </w:p>
        </w:tc>
      </w:tr>
      <w:tr w:rsidR="00457180" w:rsidTr="00457180">
        <w:tc>
          <w:tcPr>
            <w:tcW w:w="851" w:type="dxa"/>
          </w:tcPr>
          <w:p w:rsidR="00457180" w:rsidRPr="00457180" w:rsidRDefault="00457180" w:rsidP="000527D6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5.1</w:t>
            </w:r>
          </w:p>
        </w:tc>
        <w:tc>
          <w:tcPr>
            <w:tcW w:w="4961" w:type="dxa"/>
          </w:tcPr>
          <w:p w:rsidR="00457180" w:rsidRPr="00457180" w:rsidRDefault="00457180" w:rsidP="000527D6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Оказание социальн</w:t>
            </w:r>
            <w:proofErr w:type="gramStart"/>
            <w:r w:rsidRPr="00457180">
              <w:rPr>
                <w:bCs/>
                <w:sz w:val="22"/>
                <w:szCs w:val="24"/>
              </w:rPr>
              <w:t>о-</w:t>
            </w:r>
            <w:proofErr w:type="gramEnd"/>
            <w:r w:rsidRPr="00457180">
              <w:rPr>
                <w:bCs/>
                <w:sz w:val="22"/>
                <w:szCs w:val="24"/>
              </w:rPr>
              <w:t xml:space="preserve"> медицинской, консультативной помощи родителям, страдающим  от алкогольной, наркотической зависимости</w:t>
            </w:r>
          </w:p>
        </w:tc>
        <w:tc>
          <w:tcPr>
            <w:tcW w:w="4536" w:type="dxa"/>
          </w:tcPr>
          <w:p w:rsidR="00457180" w:rsidRPr="00457180" w:rsidRDefault="00457180" w:rsidP="000527D6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Органы опеки и попечительства,</w:t>
            </w:r>
          </w:p>
          <w:p w:rsidR="00457180" w:rsidRPr="00457180" w:rsidRDefault="00457180" w:rsidP="000527D6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ГУЗ «</w:t>
            </w:r>
            <w:proofErr w:type="spellStart"/>
            <w:r w:rsidRPr="00457180">
              <w:rPr>
                <w:bCs/>
                <w:sz w:val="22"/>
                <w:szCs w:val="24"/>
              </w:rPr>
              <w:t>Новобурасская</w:t>
            </w:r>
            <w:proofErr w:type="spellEnd"/>
            <w:r w:rsidRPr="00457180">
              <w:rPr>
                <w:bCs/>
                <w:sz w:val="22"/>
                <w:szCs w:val="24"/>
              </w:rPr>
              <w:t xml:space="preserve"> ЦРБ»</w:t>
            </w:r>
          </w:p>
        </w:tc>
        <w:tc>
          <w:tcPr>
            <w:tcW w:w="5038" w:type="dxa"/>
          </w:tcPr>
          <w:p w:rsidR="00457180" w:rsidRPr="00457180" w:rsidRDefault="00457180" w:rsidP="000527D6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Профилактика и лечение алкогольной, наркотической зависимости</w:t>
            </w:r>
          </w:p>
        </w:tc>
      </w:tr>
      <w:tr w:rsidR="00457180" w:rsidTr="00457180">
        <w:tc>
          <w:tcPr>
            <w:tcW w:w="851" w:type="dxa"/>
          </w:tcPr>
          <w:p w:rsidR="00457180" w:rsidRPr="00457180" w:rsidRDefault="00457180" w:rsidP="000527D6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5.2</w:t>
            </w:r>
          </w:p>
        </w:tc>
        <w:tc>
          <w:tcPr>
            <w:tcW w:w="4961" w:type="dxa"/>
          </w:tcPr>
          <w:p w:rsidR="00457180" w:rsidRPr="00457180" w:rsidRDefault="00457180" w:rsidP="000527D6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Работа с родителями (ограниченным) лишенным родительских прав с целью восстановления их в родительских правах</w:t>
            </w:r>
          </w:p>
        </w:tc>
        <w:tc>
          <w:tcPr>
            <w:tcW w:w="4536" w:type="dxa"/>
          </w:tcPr>
          <w:p w:rsidR="00457180" w:rsidRPr="00457180" w:rsidRDefault="00457180" w:rsidP="000527D6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 xml:space="preserve">Органы опеки и попечительства </w:t>
            </w:r>
          </w:p>
        </w:tc>
        <w:tc>
          <w:tcPr>
            <w:tcW w:w="5038" w:type="dxa"/>
          </w:tcPr>
          <w:p w:rsidR="00457180" w:rsidRPr="00457180" w:rsidRDefault="00457180" w:rsidP="000527D6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Снижение числа детей, находящихся в государственном учреждении</w:t>
            </w:r>
          </w:p>
        </w:tc>
      </w:tr>
      <w:tr w:rsidR="00457180" w:rsidTr="00457180">
        <w:tc>
          <w:tcPr>
            <w:tcW w:w="851" w:type="dxa"/>
          </w:tcPr>
          <w:p w:rsidR="00457180" w:rsidRPr="00457180" w:rsidRDefault="00457180" w:rsidP="000527D6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5.3</w:t>
            </w:r>
          </w:p>
        </w:tc>
        <w:tc>
          <w:tcPr>
            <w:tcW w:w="4961" w:type="dxa"/>
          </w:tcPr>
          <w:p w:rsidR="00457180" w:rsidRPr="00457180" w:rsidRDefault="00457180" w:rsidP="000527D6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Оказание всесторонней помощи родителям, ограниченным в родительских правах либо  лишенным родительских прав, имеющим намерение восстановиться в родительских правах</w:t>
            </w:r>
          </w:p>
        </w:tc>
        <w:tc>
          <w:tcPr>
            <w:tcW w:w="4536" w:type="dxa"/>
          </w:tcPr>
          <w:p w:rsidR="00457180" w:rsidRPr="00457180" w:rsidRDefault="00457180" w:rsidP="000527D6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>Органы опеки и попечительства, все участник Программы</w:t>
            </w:r>
          </w:p>
        </w:tc>
        <w:tc>
          <w:tcPr>
            <w:tcW w:w="5038" w:type="dxa"/>
          </w:tcPr>
          <w:p w:rsidR="00457180" w:rsidRPr="00457180" w:rsidRDefault="00457180" w:rsidP="000527D6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4"/>
              </w:rPr>
            </w:pPr>
            <w:r w:rsidRPr="00457180">
              <w:rPr>
                <w:bCs/>
                <w:sz w:val="22"/>
                <w:szCs w:val="24"/>
              </w:rPr>
              <w:t xml:space="preserve">Снижение количества родителей, лишенных родительских прав, ограниченных в родительских правах, реализация права каждого ребенка жить и воспитываться в семье. </w:t>
            </w:r>
          </w:p>
        </w:tc>
      </w:tr>
    </w:tbl>
    <w:p w:rsidR="00457180" w:rsidRPr="00457180" w:rsidRDefault="00457180" w:rsidP="00457180">
      <w:pPr>
        <w:jc w:val="center"/>
        <w:rPr>
          <w:rFonts w:eastAsia="Calibri"/>
          <w:b/>
          <w:sz w:val="24"/>
          <w:szCs w:val="24"/>
          <w:lang w:eastAsia="en-US"/>
        </w:rPr>
      </w:pPr>
    </w:p>
    <w:p w:rsidR="002224D6" w:rsidRPr="00457180" w:rsidRDefault="002224D6" w:rsidP="00457180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2224D6" w:rsidRPr="00457180" w:rsidRDefault="002224D6" w:rsidP="00457180">
      <w:pPr>
        <w:jc w:val="both"/>
        <w:rPr>
          <w:rFonts w:eastAsia="Calibri"/>
          <w:sz w:val="24"/>
          <w:szCs w:val="24"/>
          <w:lang w:eastAsia="en-US"/>
        </w:rPr>
      </w:pPr>
    </w:p>
    <w:sectPr w:rsidR="002224D6" w:rsidRPr="00457180" w:rsidSect="00457180">
      <w:type w:val="continuous"/>
      <w:pgSz w:w="16838" w:h="11906" w:orient="landscape" w:code="9"/>
      <w:pgMar w:top="1134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A81" w:rsidRDefault="00953A81">
      <w:r>
        <w:separator/>
      </w:r>
    </w:p>
  </w:endnote>
  <w:endnote w:type="continuationSeparator" w:id="0">
    <w:p w:rsidR="00953A81" w:rsidRDefault="00953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A81" w:rsidRDefault="00953A81">
      <w:r>
        <w:separator/>
      </w:r>
    </w:p>
  </w:footnote>
  <w:footnote w:type="continuationSeparator" w:id="0">
    <w:p w:rsidR="00953A81" w:rsidRDefault="00953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8836850"/>
      <w:docPartObj>
        <w:docPartGallery w:val="Page Numbers (Top of Page)"/>
        <w:docPartUnique/>
      </w:docPartObj>
    </w:sdtPr>
    <w:sdtEndPr/>
    <w:sdtContent>
      <w:p w:rsidR="003A1080" w:rsidRDefault="003A108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5F0">
          <w:rPr>
            <w:noProof/>
          </w:rPr>
          <w:t>6</w:t>
        </w:r>
        <w:r>
          <w:fldChar w:fldCharType="end"/>
        </w:r>
      </w:p>
    </w:sdtContent>
  </w:sdt>
  <w:p w:rsidR="003A1080" w:rsidRDefault="003A108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01AD7B6F"/>
    <w:multiLevelType w:val="hybridMultilevel"/>
    <w:tmpl w:val="56CA034C"/>
    <w:lvl w:ilvl="0" w:tplc="EEEC574A">
      <w:start w:val="3"/>
      <w:numFmt w:val="decimal"/>
      <w:lvlText w:val="%1"/>
      <w:lvlJc w:val="left"/>
      <w:pPr>
        <w:ind w:left="112" w:hanging="317"/>
      </w:pPr>
      <w:rPr>
        <w:rFonts w:hint="default"/>
        <w:lang w:val="ru-RU" w:eastAsia="en-US" w:bidi="ar-SA"/>
      </w:rPr>
    </w:lvl>
    <w:lvl w:ilvl="1" w:tplc="0646F194">
      <w:numFmt w:val="none"/>
      <w:lvlText w:val=""/>
      <w:lvlJc w:val="left"/>
      <w:pPr>
        <w:tabs>
          <w:tab w:val="num" w:pos="360"/>
        </w:tabs>
      </w:pPr>
    </w:lvl>
    <w:lvl w:ilvl="2" w:tplc="69267386">
      <w:numFmt w:val="bullet"/>
      <w:lvlText w:val="•"/>
      <w:lvlJc w:val="left"/>
      <w:pPr>
        <w:ind w:left="2068" w:hanging="317"/>
      </w:pPr>
      <w:rPr>
        <w:rFonts w:hint="default"/>
        <w:lang w:val="ru-RU" w:eastAsia="en-US" w:bidi="ar-SA"/>
      </w:rPr>
    </w:lvl>
    <w:lvl w:ilvl="3" w:tplc="490CA7C4">
      <w:numFmt w:val="bullet"/>
      <w:lvlText w:val="•"/>
      <w:lvlJc w:val="left"/>
      <w:pPr>
        <w:ind w:left="3042" w:hanging="317"/>
      </w:pPr>
      <w:rPr>
        <w:rFonts w:hint="default"/>
        <w:lang w:val="ru-RU" w:eastAsia="en-US" w:bidi="ar-SA"/>
      </w:rPr>
    </w:lvl>
    <w:lvl w:ilvl="4" w:tplc="7F3A5390">
      <w:numFmt w:val="bullet"/>
      <w:lvlText w:val="•"/>
      <w:lvlJc w:val="left"/>
      <w:pPr>
        <w:ind w:left="4016" w:hanging="317"/>
      </w:pPr>
      <w:rPr>
        <w:rFonts w:hint="default"/>
        <w:lang w:val="ru-RU" w:eastAsia="en-US" w:bidi="ar-SA"/>
      </w:rPr>
    </w:lvl>
    <w:lvl w:ilvl="5" w:tplc="4B36E08C">
      <w:numFmt w:val="bullet"/>
      <w:lvlText w:val="•"/>
      <w:lvlJc w:val="left"/>
      <w:pPr>
        <w:ind w:left="4991" w:hanging="317"/>
      </w:pPr>
      <w:rPr>
        <w:rFonts w:hint="default"/>
        <w:lang w:val="ru-RU" w:eastAsia="en-US" w:bidi="ar-SA"/>
      </w:rPr>
    </w:lvl>
    <w:lvl w:ilvl="6" w:tplc="F1C25C42">
      <w:numFmt w:val="bullet"/>
      <w:lvlText w:val="•"/>
      <w:lvlJc w:val="left"/>
      <w:pPr>
        <w:ind w:left="5965" w:hanging="317"/>
      </w:pPr>
      <w:rPr>
        <w:rFonts w:hint="default"/>
        <w:lang w:val="ru-RU" w:eastAsia="en-US" w:bidi="ar-SA"/>
      </w:rPr>
    </w:lvl>
    <w:lvl w:ilvl="7" w:tplc="A2EE3000">
      <w:numFmt w:val="bullet"/>
      <w:lvlText w:val="•"/>
      <w:lvlJc w:val="left"/>
      <w:pPr>
        <w:ind w:left="6939" w:hanging="317"/>
      </w:pPr>
      <w:rPr>
        <w:rFonts w:hint="default"/>
        <w:lang w:val="ru-RU" w:eastAsia="en-US" w:bidi="ar-SA"/>
      </w:rPr>
    </w:lvl>
    <w:lvl w:ilvl="8" w:tplc="C282733A">
      <w:numFmt w:val="bullet"/>
      <w:lvlText w:val="•"/>
      <w:lvlJc w:val="left"/>
      <w:pPr>
        <w:ind w:left="7913" w:hanging="317"/>
      </w:pPr>
      <w:rPr>
        <w:rFonts w:hint="default"/>
        <w:lang w:val="ru-RU" w:eastAsia="en-US" w:bidi="ar-SA"/>
      </w:rPr>
    </w:lvl>
  </w:abstractNum>
  <w:abstractNum w:abstractNumId="2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5C74A1"/>
    <w:multiLevelType w:val="hybridMultilevel"/>
    <w:tmpl w:val="D68E9B28"/>
    <w:lvl w:ilvl="0" w:tplc="C0A632B2">
      <w:start w:val="5"/>
      <w:numFmt w:val="decimal"/>
      <w:lvlText w:val="%1"/>
      <w:lvlJc w:val="left"/>
      <w:pPr>
        <w:ind w:left="112" w:hanging="325"/>
      </w:pPr>
      <w:rPr>
        <w:rFonts w:hint="default"/>
        <w:lang w:val="ru-RU" w:eastAsia="en-US" w:bidi="ar-SA"/>
      </w:rPr>
    </w:lvl>
    <w:lvl w:ilvl="1" w:tplc="5A805478">
      <w:numFmt w:val="none"/>
      <w:lvlText w:val=""/>
      <w:lvlJc w:val="left"/>
      <w:pPr>
        <w:tabs>
          <w:tab w:val="num" w:pos="360"/>
        </w:tabs>
      </w:pPr>
    </w:lvl>
    <w:lvl w:ilvl="2" w:tplc="F46A4FE6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AE103636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210AC2E0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BAD03506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3B0639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EBACBE02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E1E49C30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6">
    <w:nsid w:val="15BD1AC1"/>
    <w:multiLevelType w:val="hybridMultilevel"/>
    <w:tmpl w:val="80EEAAC4"/>
    <w:lvl w:ilvl="0" w:tplc="A866F352">
      <w:start w:val="2"/>
      <w:numFmt w:val="decimal"/>
      <w:lvlText w:val="%1"/>
      <w:lvlJc w:val="left"/>
      <w:pPr>
        <w:ind w:left="112" w:hanging="329"/>
      </w:pPr>
      <w:rPr>
        <w:rFonts w:hint="default"/>
        <w:lang w:val="ru-RU" w:eastAsia="en-US" w:bidi="ar-SA"/>
      </w:rPr>
    </w:lvl>
    <w:lvl w:ilvl="1" w:tplc="41801A80">
      <w:numFmt w:val="none"/>
      <w:lvlText w:val=""/>
      <w:lvlJc w:val="left"/>
      <w:pPr>
        <w:tabs>
          <w:tab w:val="num" w:pos="360"/>
        </w:tabs>
      </w:pPr>
    </w:lvl>
    <w:lvl w:ilvl="2" w:tplc="EC44B2E6">
      <w:numFmt w:val="bullet"/>
      <w:lvlText w:val="•"/>
      <w:lvlJc w:val="left"/>
      <w:pPr>
        <w:ind w:left="2068" w:hanging="329"/>
      </w:pPr>
      <w:rPr>
        <w:rFonts w:hint="default"/>
        <w:lang w:val="ru-RU" w:eastAsia="en-US" w:bidi="ar-SA"/>
      </w:rPr>
    </w:lvl>
    <w:lvl w:ilvl="3" w:tplc="BC408058">
      <w:numFmt w:val="bullet"/>
      <w:lvlText w:val="•"/>
      <w:lvlJc w:val="left"/>
      <w:pPr>
        <w:ind w:left="3042" w:hanging="329"/>
      </w:pPr>
      <w:rPr>
        <w:rFonts w:hint="default"/>
        <w:lang w:val="ru-RU" w:eastAsia="en-US" w:bidi="ar-SA"/>
      </w:rPr>
    </w:lvl>
    <w:lvl w:ilvl="4" w:tplc="3CC80D3E">
      <w:numFmt w:val="bullet"/>
      <w:lvlText w:val="•"/>
      <w:lvlJc w:val="left"/>
      <w:pPr>
        <w:ind w:left="4016" w:hanging="329"/>
      </w:pPr>
      <w:rPr>
        <w:rFonts w:hint="default"/>
        <w:lang w:val="ru-RU" w:eastAsia="en-US" w:bidi="ar-SA"/>
      </w:rPr>
    </w:lvl>
    <w:lvl w:ilvl="5" w:tplc="7CC02FF8">
      <w:numFmt w:val="bullet"/>
      <w:lvlText w:val="•"/>
      <w:lvlJc w:val="left"/>
      <w:pPr>
        <w:ind w:left="4991" w:hanging="329"/>
      </w:pPr>
      <w:rPr>
        <w:rFonts w:hint="default"/>
        <w:lang w:val="ru-RU" w:eastAsia="en-US" w:bidi="ar-SA"/>
      </w:rPr>
    </w:lvl>
    <w:lvl w:ilvl="6" w:tplc="8332A2DE">
      <w:numFmt w:val="bullet"/>
      <w:lvlText w:val="•"/>
      <w:lvlJc w:val="left"/>
      <w:pPr>
        <w:ind w:left="5965" w:hanging="329"/>
      </w:pPr>
      <w:rPr>
        <w:rFonts w:hint="default"/>
        <w:lang w:val="ru-RU" w:eastAsia="en-US" w:bidi="ar-SA"/>
      </w:rPr>
    </w:lvl>
    <w:lvl w:ilvl="7" w:tplc="926836F4">
      <w:numFmt w:val="bullet"/>
      <w:lvlText w:val="•"/>
      <w:lvlJc w:val="left"/>
      <w:pPr>
        <w:ind w:left="6939" w:hanging="329"/>
      </w:pPr>
      <w:rPr>
        <w:rFonts w:hint="default"/>
        <w:lang w:val="ru-RU" w:eastAsia="en-US" w:bidi="ar-SA"/>
      </w:rPr>
    </w:lvl>
    <w:lvl w:ilvl="8" w:tplc="949E145C">
      <w:numFmt w:val="bullet"/>
      <w:lvlText w:val="•"/>
      <w:lvlJc w:val="left"/>
      <w:pPr>
        <w:ind w:left="7913" w:hanging="329"/>
      </w:pPr>
      <w:rPr>
        <w:rFonts w:hint="default"/>
        <w:lang w:val="ru-RU" w:eastAsia="en-US" w:bidi="ar-SA"/>
      </w:rPr>
    </w:lvl>
  </w:abstractNum>
  <w:abstractNum w:abstractNumId="7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42379A1"/>
    <w:multiLevelType w:val="hybridMultilevel"/>
    <w:tmpl w:val="7E2E4C2E"/>
    <w:lvl w:ilvl="0" w:tplc="EA92638A">
      <w:start w:val="1"/>
      <w:numFmt w:val="decimal"/>
      <w:lvlText w:val="%1"/>
      <w:lvlJc w:val="left"/>
      <w:pPr>
        <w:ind w:left="111" w:hanging="325"/>
      </w:pPr>
      <w:rPr>
        <w:rFonts w:hint="default"/>
        <w:lang w:val="ru-RU" w:eastAsia="en-US" w:bidi="ar-SA"/>
      </w:rPr>
    </w:lvl>
    <w:lvl w:ilvl="1" w:tplc="38D81156">
      <w:numFmt w:val="none"/>
      <w:lvlText w:val=""/>
      <w:lvlJc w:val="left"/>
      <w:pPr>
        <w:tabs>
          <w:tab w:val="num" w:pos="360"/>
        </w:tabs>
      </w:pPr>
    </w:lvl>
    <w:lvl w:ilvl="2" w:tplc="65CA5292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244267AC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CAA80FAE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D656209E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0DA972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D6BC7EE8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1FFC60D8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9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1B4C4D"/>
    <w:multiLevelType w:val="hybridMultilevel"/>
    <w:tmpl w:val="D7D4606E"/>
    <w:lvl w:ilvl="0" w:tplc="B254CA94">
      <w:start w:val="4"/>
      <w:numFmt w:val="decimal"/>
      <w:lvlText w:val="%1"/>
      <w:lvlJc w:val="left"/>
      <w:pPr>
        <w:ind w:left="770" w:hanging="318"/>
      </w:pPr>
      <w:rPr>
        <w:rFonts w:hint="default"/>
        <w:lang w:val="ru-RU" w:eastAsia="en-US" w:bidi="ar-SA"/>
      </w:rPr>
    </w:lvl>
    <w:lvl w:ilvl="1" w:tplc="2E76CA02">
      <w:numFmt w:val="none"/>
      <w:lvlText w:val=""/>
      <w:lvlJc w:val="left"/>
      <w:pPr>
        <w:tabs>
          <w:tab w:val="num" w:pos="360"/>
        </w:tabs>
      </w:pPr>
    </w:lvl>
    <w:lvl w:ilvl="2" w:tplc="65A85706">
      <w:numFmt w:val="bullet"/>
      <w:lvlText w:val="•"/>
      <w:lvlJc w:val="left"/>
      <w:pPr>
        <w:ind w:left="2596" w:hanging="318"/>
      </w:pPr>
      <w:rPr>
        <w:rFonts w:hint="default"/>
        <w:lang w:val="ru-RU" w:eastAsia="en-US" w:bidi="ar-SA"/>
      </w:rPr>
    </w:lvl>
    <w:lvl w:ilvl="3" w:tplc="FFCCC240">
      <w:numFmt w:val="bullet"/>
      <w:lvlText w:val="•"/>
      <w:lvlJc w:val="left"/>
      <w:pPr>
        <w:ind w:left="3504" w:hanging="318"/>
      </w:pPr>
      <w:rPr>
        <w:rFonts w:hint="default"/>
        <w:lang w:val="ru-RU" w:eastAsia="en-US" w:bidi="ar-SA"/>
      </w:rPr>
    </w:lvl>
    <w:lvl w:ilvl="4" w:tplc="A4A8499A">
      <w:numFmt w:val="bullet"/>
      <w:lvlText w:val="•"/>
      <w:lvlJc w:val="left"/>
      <w:pPr>
        <w:ind w:left="4412" w:hanging="318"/>
      </w:pPr>
      <w:rPr>
        <w:rFonts w:hint="default"/>
        <w:lang w:val="ru-RU" w:eastAsia="en-US" w:bidi="ar-SA"/>
      </w:rPr>
    </w:lvl>
    <w:lvl w:ilvl="5" w:tplc="2AC402E2">
      <w:numFmt w:val="bullet"/>
      <w:lvlText w:val="•"/>
      <w:lvlJc w:val="left"/>
      <w:pPr>
        <w:ind w:left="5321" w:hanging="318"/>
      </w:pPr>
      <w:rPr>
        <w:rFonts w:hint="default"/>
        <w:lang w:val="ru-RU" w:eastAsia="en-US" w:bidi="ar-SA"/>
      </w:rPr>
    </w:lvl>
    <w:lvl w:ilvl="6" w:tplc="DD5A4BFA">
      <w:numFmt w:val="bullet"/>
      <w:lvlText w:val="•"/>
      <w:lvlJc w:val="left"/>
      <w:pPr>
        <w:ind w:left="6229" w:hanging="318"/>
      </w:pPr>
      <w:rPr>
        <w:rFonts w:hint="default"/>
        <w:lang w:val="ru-RU" w:eastAsia="en-US" w:bidi="ar-SA"/>
      </w:rPr>
    </w:lvl>
    <w:lvl w:ilvl="7" w:tplc="1A4666C2">
      <w:numFmt w:val="bullet"/>
      <w:lvlText w:val="•"/>
      <w:lvlJc w:val="left"/>
      <w:pPr>
        <w:ind w:left="7137" w:hanging="318"/>
      </w:pPr>
      <w:rPr>
        <w:rFonts w:hint="default"/>
        <w:lang w:val="ru-RU" w:eastAsia="en-US" w:bidi="ar-SA"/>
      </w:rPr>
    </w:lvl>
    <w:lvl w:ilvl="8" w:tplc="951E48C4">
      <w:numFmt w:val="bullet"/>
      <w:lvlText w:val="•"/>
      <w:lvlJc w:val="left"/>
      <w:pPr>
        <w:ind w:left="8045" w:hanging="318"/>
      </w:pPr>
      <w:rPr>
        <w:rFonts w:hint="default"/>
        <w:lang w:val="ru-RU" w:eastAsia="en-US" w:bidi="ar-SA"/>
      </w:rPr>
    </w:lvl>
  </w:abstractNum>
  <w:abstractNum w:abstractNumId="11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>
    <w:nsid w:val="371604DC"/>
    <w:multiLevelType w:val="hybridMultilevel"/>
    <w:tmpl w:val="29DADE5E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3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5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>
    <w:nsid w:val="57250189"/>
    <w:multiLevelType w:val="hybridMultilevel"/>
    <w:tmpl w:val="806665FE"/>
    <w:lvl w:ilvl="0" w:tplc="BF0E18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9D0BE7"/>
    <w:multiLevelType w:val="hybridMultilevel"/>
    <w:tmpl w:val="A6B88DCE"/>
    <w:lvl w:ilvl="0" w:tplc="883AA626">
      <w:start w:val="1"/>
      <w:numFmt w:val="decimal"/>
      <w:lvlText w:val="%1."/>
      <w:lvlJc w:val="left"/>
      <w:pPr>
        <w:ind w:left="112" w:hanging="191"/>
      </w:pPr>
      <w:rPr>
        <w:rFonts w:ascii="Microsoft Sans Serif" w:eastAsia="Microsoft Sans Serif" w:hAnsi="Microsoft Sans Serif" w:cs="Microsoft Sans Serif" w:hint="default"/>
        <w:w w:val="101"/>
        <w:sz w:val="16"/>
        <w:szCs w:val="16"/>
        <w:lang w:val="ru-RU" w:eastAsia="en-US" w:bidi="ar-SA"/>
      </w:rPr>
    </w:lvl>
    <w:lvl w:ilvl="1" w:tplc="963270DA">
      <w:start w:val="1"/>
      <w:numFmt w:val="decimal"/>
      <w:lvlText w:val="%2."/>
      <w:lvlJc w:val="left"/>
      <w:pPr>
        <w:ind w:left="4287" w:hanging="185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ru-RU" w:eastAsia="en-US" w:bidi="ar-SA"/>
      </w:rPr>
    </w:lvl>
    <w:lvl w:ilvl="2" w:tplc="F5FE95F0">
      <w:numFmt w:val="bullet"/>
      <w:lvlText w:val="•"/>
      <w:lvlJc w:val="left"/>
      <w:pPr>
        <w:ind w:left="4900" w:hanging="185"/>
      </w:pPr>
      <w:rPr>
        <w:rFonts w:hint="default"/>
        <w:lang w:val="ru-RU" w:eastAsia="en-US" w:bidi="ar-SA"/>
      </w:rPr>
    </w:lvl>
    <w:lvl w:ilvl="3" w:tplc="AD8EB57E">
      <w:numFmt w:val="bullet"/>
      <w:lvlText w:val="•"/>
      <w:lvlJc w:val="left"/>
      <w:pPr>
        <w:ind w:left="5520" w:hanging="185"/>
      </w:pPr>
      <w:rPr>
        <w:rFonts w:hint="default"/>
        <w:lang w:val="ru-RU" w:eastAsia="en-US" w:bidi="ar-SA"/>
      </w:rPr>
    </w:lvl>
    <w:lvl w:ilvl="4" w:tplc="346A3442">
      <w:numFmt w:val="bullet"/>
      <w:lvlText w:val="•"/>
      <w:lvlJc w:val="left"/>
      <w:pPr>
        <w:ind w:left="6140" w:hanging="185"/>
      </w:pPr>
      <w:rPr>
        <w:rFonts w:hint="default"/>
        <w:lang w:val="ru-RU" w:eastAsia="en-US" w:bidi="ar-SA"/>
      </w:rPr>
    </w:lvl>
    <w:lvl w:ilvl="5" w:tplc="544A3378">
      <w:numFmt w:val="bullet"/>
      <w:lvlText w:val="•"/>
      <w:lvlJc w:val="left"/>
      <w:pPr>
        <w:ind w:left="6760" w:hanging="185"/>
      </w:pPr>
      <w:rPr>
        <w:rFonts w:hint="default"/>
        <w:lang w:val="ru-RU" w:eastAsia="en-US" w:bidi="ar-SA"/>
      </w:rPr>
    </w:lvl>
    <w:lvl w:ilvl="6" w:tplc="0868DDE6">
      <w:numFmt w:val="bullet"/>
      <w:lvlText w:val="•"/>
      <w:lvlJc w:val="left"/>
      <w:pPr>
        <w:ind w:left="7381" w:hanging="185"/>
      </w:pPr>
      <w:rPr>
        <w:rFonts w:hint="default"/>
        <w:lang w:val="ru-RU" w:eastAsia="en-US" w:bidi="ar-SA"/>
      </w:rPr>
    </w:lvl>
    <w:lvl w:ilvl="7" w:tplc="4A144DB6">
      <w:numFmt w:val="bullet"/>
      <w:lvlText w:val="•"/>
      <w:lvlJc w:val="left"/>
      <w:pPr>
        <w:ind w:left="8001" w:hanging="185"/>
      </w:pPr>
      <w:rPr>
        <w:rFonts w:hint="default"/>
        <w:lang w:val="ru-RU" w:eastAsia="en-US" w:bidi="ar-SA"/>
      </w:rPr>
    </w:lvl>
    <w:lvl w:ilvl="8" w:tplc="ABE29B82">
      <w:numFmt w:val="bullet"/>
      <w:lvlText w:val="•"/>
      <w:lvlJc w:val="left"/>
      <w:pPr>
        <w:ind w:left="8621" w:hanging="185"/>
      </w:pPr>
      <w:rPr>
        <w:rFonts w:hint="default"/>
        <w:lang w:val="ru-RU" w:eastAsia="en-US" w:bidi="ar-SA"/>
      </w:rPr>
    </w:lvl>
  </w:abstractNum>
  <w:abstractNum w:abstractNumId="20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1"/>
  </w:num>
  <w:num w:numId="2">
    <w:abstractNumId w:val="0"/>
  </w:num>
  <w:num w:numId="3">
    <w:abstractNumId w:val="18"/>
  </w:num>
  <w:num w:numId="4">
    <w:abstractNumId w:val="4"/>
  </w:num>
  <w:num w:numId="5">
    <w:abstractNumId w:val="11"/>
  </w:num>
  <w:num w:numId="6">
    <w:abstractNumId w:val="9"/>
  </w:num>
  <w:num w:numId="7">
    <w:abstractNumId w:val="20"/>
  </w:num>
  <w:num w:numId="8">
    <w:abstractNumId w:val="15"/>
  </w:num>
  <w:num w:numId="9">
    <w:abstractNumId w:val="3"/>
  </w:num>
  <w:num w:numId="10">
    <w:abstractNumId w:val="14"/>
  </w:num>
  <w:num w:numId="11">
    <w:abstractNumId w:val="2"/>
  </w:num>
  <w:num w:numId="12">
    <w:abstractNumId w:val="7"/>
  </w:num>
  <w:num w:numId="13">
    <w:abstractNumId w:val="17"/>
  </w:num>
  <w:num w:numId="14">
    <w:abstractNumId w:val="13"/>
  </w:num>
  <w:num w:numId="15">
    <w:abstractNumId w:val="19"/>
  </w:num>
  <w:num w:numId="16">
    <w:abstractNumId w:val="12"/>
  </w:num>
  <w:num w:numId="17">
    <w:abstractNumId w:val="5"/>
  </w:num>
  <w:num w:numId="18">
    <w:abstractNumId w:val="10"/>
  </w:num>
  <w:num w:numId="19">
    <w:abstractNumId w:val="1"/>
  </w:num>
  <w:num w:numId="20">
    <w:abstractNumId w:val="6"/>
  </w:num>
  <w:num w:numId="21">
    <w:abstractNumId w:val="8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92B"/>
    <w:rsid w:val="00000EC2"/>
    <w:rsid w:val="000050FD"/>
    <w:rsid w:val="0007374D"/>
    <w:rsid w:val="000E32EF"/>
    <w:rsid w:val="000F2479"/>
    <w:rsid w:val="001016A8"/>
    <w:rsid w:val="001062E2"/>
    <w:rsid w:val="001436C9"/>
    <w:rsid w:val="00151BA6"/>
    <w:rsid w:val="0016444C"/>
    <w:rsid w:val="00193007"/>
    <w:rsid w:val="001A16B7"/>
    <w:rsid w:val="001C7930"/>
    <w:rsid w:val="001D497D"/>
    <w:rsid w:val="001F0F90"/>
    <w:rsid w:val="001F6D3B"/>
    <w:rsid w:val="00207542"/>
    <w:rsid w:val="0021652D"/>
    <w:rsid w:val="00221A9A"/>
    <w:rsid w:val="002224D6"/>
    <w:rsid w:val="00231780"/>
    <w:rsid w:val="00243E5A"/>
    <w:rsid w:val="00244A88"/>
    <w:rsid w:val="002557B7"/>
    <w:rsid w:val="00256EDC"/>
    <w:rsid w:val="002666A0"/>
    <w:rsid w:val="00285F1D"/>
    <w:rsid w:val="002B6F35"/>
    <w:rsid w:val="002D1DB0"/>
    <w:rsid w:val="002E3528"/>
    <w:rsid w:val="002F3B72"/>
    <w:rsid w:val="00305EE1"/>
    <w:rsid w:val="003210EE"/>
    <w:rsid w:val="00324B66"/>
    <w:rsid w:val="00327E86"/>
    <w:rsid w:val="0033195A"/>
    <w:rsid w:val="003417FF"/>
    <w:rsid w:val="00363270"/>
    <w:rsid w:val="00363DAE"/>
    <w:rsid w:val="00380D0F"/>
    <w:rsid w:val="0039130C"/>
    <w:rsid w:val="0039221C"/>
    <w:rsid w:val="003A1080"/>
    <w:rsid w:val="003B301F"/>
    <w:rsid w:val="003B3374"/>
    <w:rsid w:val="003B6663"/>
    <w:rsid w:val="003B679C"/>
    <w:rsid w:val="003E016C"/>
    <w:rsid w:val="003F19CE"/>
    <w:rsid w:val="003F5BC4"/>
    <w:rsid w:val="004022CE"/>
    <w:rsid w:val="00434449"/>
    <w:rsid w:val="00445D76"/>
    <w:rsid w:val="00454F2A"/>
    <w:rsid w:val="00455964"/>
    <w:rsid w:val="00457180"/>
    <w:rsid w:val="00470C59"/>
    <w:rsid w:val="00485F4F"/>
    <w:rsid w:val="004916E1"/>
    <w:rsid w:val="0049492B"/>
    <w:rsid w:val="00496724"/>
    <w:rsid w:val="004E42C2"/>
    <w:rsid w:val="00500B24"/>
    <w:rsid w:val="00500DE6"/>
    <w:rsid w:val="005105A5"/>
    <w:rsid w:val="0051766E"/>
    <w:rsid w:val="00522F41"/>
    <w:rsid w:val="0053171B"/>
    <w:rsid w:val="0055633A"/>
    <w:rsid w:val="00567AA6"/>
    <w:rsid w:val="005726F9"/>
    <w:rsid w:val="00572B44"/>
    <w:rsid w:val="00575EFE"/>
    <w:rsid w:val="00593423"/>
    <w:rsid w:val="00593FA7"/>
    <w:rsid w:val="005A3DD2"/>
    <w:rsid w:val="005E2F5E"/>
    <w:rsid w:val="006307D1"/>
    <w:rsid w:val="00634DC8"/>
    <w:rsid w:val="00654530"/>
    <w:rsid w:val="00665E0F"/>
    <w:rsid w:val="00681BEA"/>
    <w:rsid w:val="0068552B"/>
    <w:rsid w:val="00692FC3"/>
    <w:rsid w:val="006B00B9"/>
    <w:rsid w:val="006C1338"/>
    <w:rsid w:val="006D65BC"/>
    <w:rsid w:val="00703CD5"/>
    <w:rsid w:val="007173C9"/>
    <w:rsid w:val="007178F1"/>
    <w:rsid w:val="00752AD3"/>
    <w:rsid w:val="007574CF"/>
    <w:rsid w:val="007578B6"/>
    <w:rsid w:val="00757DD8"/>
    <w:rsid w:val="00760558"/>
    <w:rsid w:val="00776369"/>
    <w:rsid w:val="00780DB4"/>
    <w:rsid w:val="0079317F"/>
    <w:rsid w:val="007939E1"/>
    <w:rsid w:val="007A70A1"/>
    <w:rsid w:val="007A74EB"/>
    <w:rsid w:val="007C259B"/>
    <w:rsid w:val="007C5D5A"/>
    <w:rsid w:val="007C7DAC"/>
    <w:rsid w:val="007E2E2B"/>
    <w:rsid w:val="008044FD"/>
    <w:rsid w:val="008065E6"/>
    <w:rsid w:val="00822DD9"/>
    <w:rsid w:val="008363DA"/>
    <w:rsid w:val="0084064E"/>
    <w:rsid w:val="00852F15"/>
    <w:rsid w:val="00877121"/>
    <w:rsid w:val="008D6A72"/>
    <w:rsid w:val="00921EB4"/>
    <w:rsid w:val="00934001"/>
    <w:rsid w:val="00941162"/>
    <w:rsid w:val="00953A81"/>
    <w:rsid w:val="009630E7"/>
    <w:rsid w:val="00965524"/>
    <w:rsid w:val="00984002"/>
    <w:rsid w:val="00994B74"/>
    <w:rsid w:val="009A1C39"/>
    <w:rsid w:val="009D0989"/>
    <w:rsid w:val="009D1A82"/>
    <w:rsid w:val="00A02B1D"/>
    <w:rsid w:val="00A040A8"/>
    <w:rsid w:val="00A04A0B"/>
    <w:rsid w:val="00A32B04"/>
    <w:rsid w:val="00A3662E"/>
    <w:rsid w:val="00A435F0"/>
    <w:rsid w:val="00A85EC1"/>
    <w:rsid w:val="00A91B76"/>
    <w:rsid w:val="00A92378"/>
    <w:rsid w:val="00AD2ACA"/>
    <w:rsid w:val="00B171FC"/>
    <w:rsid w:val="00B43276"/>
    <w:rsid w:val="00B46FC2"/>
    <w:rsid w:val="00B51AA0"/>
    <w:rsid w:val="00B831DE"/>
    <w:rsid w:val="00B85B7D"/>
    <w:rsid w:val="00BC29D9"/>
    <w:rsid w:val="00BD58C7"/>
    <w:rsid w:val="00BE51D1"/>
    <w:rsid w:val="00BE6C82"/>
    <w:rsid w:val="00C0483E"/>
    <w:rsid w:val="00C20ACD"/>
    <w:rsid w:val="00C26527"/>
    <w:rsid w:val="00C30513"/>
    <w:rsid w:val="00C553C4"/>
    <w:rsid w:val="00C835DA"/>
    <w:rsid w:val="00C847AB"/>
    <w:rsid w:val="00C90768"/>
    <w:rsid w:val="00C90C4A"/>
    <w:rsid w:val="00CA059E"/>
    <w:rsid w:val="00CC6E7B"/>
    <w:rsid w:val="00CD303B"/>
    <w:rsid w:val="00D05AF6"/>
    <w:rsid w:val="00D137C8"/>
    <w:rsid w:val="00D31885"/>
    <w:rsid w:val="00D457FD"/>
    <w:rsid w:val="00D70375"/>
    <w:rsid w:val="00DE7BD8"/>
    <w:rsid w:val="00E06804"/>
    <w:rsid w:val="00E35E2B"/>
    <w:rsid w:val="00E37DE8"/>
    <w:rsid w:val="00E5356A"/>
    <w:rsid w:val="00E60092"/>
    <w:rsid w:val="00E61F91"/>
    <w:rsid w:val="00E70287"/>
    <w:rsid w:val="00EA06B8"/>
    <w:rsid w:val="00EA0AFD"/>
    <w:rsid w:val="00EA77E4"/>
    <w:rsid w:val="00EC3347"/>
    <w:rsid w:val="00EC7F53"/>
    <w:rsid w:val="00EE24A4"/>
    <w:rsid w:val="00F10423"/>
    <w:rsid w:val="00F26C47"/>
    <w:rsid w:val="00F44CEC"/>
    <w:rsid w:val="00F4606B"/>
    <w:rsid w:val="00F46267"/>
    <w:rsid w:val="00F53845"/>
    <w:rsid w:val="00F5393D"/>
    <w:rsid w:val="00F605DB"/>
    <w:rsid w:val="00F81E21"/>
    <w:rsid w:val="00FC398E"/>
    <w:rsid w:val="00FE6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uiPriority w:val="99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character" w:customStyle="1" w:styleId="layout">
    <w:name w:val="layout"/>
    <w:basedOn w:val="a0"/>
    <w:rsid w:val="002666A0"/>
  </w:style>
  <w:style w:type="paragraph" w:customStyle="1" w:styleId="ConsTitle">
    <w:name w:val="ConsTitle"/>
    <w:rsid w:val="002666A0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character" w:styleId="ac">
    <w:name w:val="Emphasis"/>
    <w:qFormat/>
    <w:rsid w:val="002666A0"/>
    <w:rPr>
      <w:i/>
      <w:iCs/>
    </w:rPr>
  </w:style>
  <w:style w:type="paragraph" w:styleId="ad">
    <w:name w:val="header"/>
    <w:basedOn w:val="a"/>
    <w:link w:val="ae"/>
    <w:uiPriority w:val="99"/>
    <w:unhideWhenUsed/>
    <w:rsid w:val="003A108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A1080"/>
  </w:style>
  <w:style w:type="paragraph" w:styleId="af">
    <w:name w:val="footer"/>
    <w:basedOn w:val="a"/>
    <w:link w:val="af0"/>
    <w:unhideWhenUsed/>
    <w:rsid w:val="003A108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A10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uiPriority w:val="99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character" w:customStyle="1" w:styleId="layout">
    <w:name w:val="layout"/>
    <w:basedOn w:val="a0"/>
    <w:rsid w:val="002666A0"/>
  </w:style>
  <w:style w:type="paragraph" w:customStyle="1" w:styleId="ConsTitle">
    <w:name w:val="ConsTitle"/>
    <w:rsid w:val="002666A0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character" w:styleId="ac">
    <w:name w:val="Emphasis"/>
    <w:qFormat/>
    <w:rsid w:val="002666A0"/>
    <w:rPr>
      <w:i/>
      <w:iCs/>
    </w:rPr>
  </w:style>
  <w:style w:type="paragraph" w:styleId="ad">
    <w:name w:val="header"/>
    <w:basedOn w:val="a"/>
    <w:link w:val="ae"/>
    <w:uiPriority w:val="99"/>
    <w:unhideWhenUsed/>
    <w:rsid w:val="003A108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A1080"/>
  </w:style>
  <w:style w:type="paragraph" w:styleId="af">
    <w:name w:val="footer"/>
    <w:basedOn w:val="a"/>
    <w:link w:val="af0"/>
    <w:unhideWhenUsed/>
    <w:rsid w:val="003A108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A10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8426C-0CC3-4687-A99C-C8C0A2436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3324</Words>
  <Characters>18953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22233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ФОП</cp:lastModifiedBy>
  <cp:revision>2</cp:revision>
  <cp:lastPrinted>2024-12-26T04:42:00Z</cp:lastPrinted>
  <dcterms:created xsi:type="dcterms:W3CDTF">2025-12-25T06:55:00Z</dcterms:created>
  <dcterms:modified xsi:type="dcterms:W3CDTF">2025-12-25T06:55:00Z</dcterms:modified>
</cp:coreProperties>
</file>